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99B" w:rsidRDefault="0057399B" w:rsidP="0057399B">
      <w:pPr>
        <w:pStyle w:val="a3"/>
        <w:rPr>
          <w:lang w:val="en-US"/>
        </w:rPr>
      </w:pPr>
      <w:r>
        <w:rPr>
          <w:lang w:val="en-US"/>
        </w:rPr>
        <w:t>Jinoyat xuquqi tushunchasi.</w:t>
      </w:r>
    </w:p>
    <w:p w:rsidR="0057399B" w:rsidRDefault="0057399B" w:rsidP="0057399B">
      <w:pPr>
        <w:pStyle w:val="a3"/>
        <w:rPr>
          <w:lang w:val="en-US"/>
        </w:rPr>
      </w:pPr>
      <w:r>
        <w:rPr>
          <w:lang w:val="en-US"/>
        </w:rPr>
        <w:t>REJA:</w:t>
      </w:r>
    </w:p>
    <w:p w:rsidR="0057399B" w:rsidRDefault="0057399B" w:rsidP="0057399B">
      <w:pPr>
        <w:jc w:val="both"/>
        <w:rPr>
          <w:b/>
          <w:sz w:val="28"/>
          <w:lang w:val="en-US"/>
        </w:rPr>
      </w:pPr>
      <w:r>
        <w:rPr>
          <w:b/>
          <w:sz w:val="28"/>
          <w:lang w:val="en-US"/>
        </w:rPr>
        <w:tab/>
        <w:t>8.1 Jinoyat xuquqi tushunchasi.</w:t>
      </w:r>
    </w:p>
    <w:p w:rsidR="0057399B" w:rsidRDefault="0057399B" w:rsidP="0057399B">
      <w:pPr>
        <w:jc w:val="both"/>
        <w:rPr>
          <w:b/>
          <w:sz w:val="28"/>
          <w:lang w:val="en-US"/>
        </w:rPr>
      </w:pPr>
      <w:r>
        <w:rPr>
          <w:b/>
          <w:sz w:val="28"/>
          <w:lang w:val="en-US"/>
        </w:rPr>
        <w:tab/>
        <w:t>8.2.Jinoyat tushunchasi va uning tarqibi.</w:t>
      </w:r>
    </w:p>
    <w:p w:rsidR="0057399B" w:rsidRDefault="0057399B" w:rsidP="0057399B">
      <w:pPr>
        <w:jc w:val="both"/>
        <w:rPr>
          <w:b/>
          <w:sz w:val="28"/>
          <w:lang w:val="en-US"/>
        </w:rPr>
      </w:pPr>
      <w:r>
        <w:rPr>
          <w:b/>
          <w:sz w:val="28"/>
          <w:lang w:val="en-US"/>
        </w:rPr>
        <w:tab/>
        <w:t>8.3. Jinoiy javobgarliq va ishtiroqchiliq.</w:t>
      </w:r>
    </w:p>
    <w:p w:rsidR="0057399B" w:rsidRDefault="0057399B" w:rsidP="0057399B">
      <w:pPr>
        <w:jc w:val="both"/>
        <w:rPr>
          <w:b/>
          <w:sz w:val="28"/>
          <w:lang w:val="en-US"/>
        </w:rPr>
      </w:pPr>
      <w:r>
        <w:rPr>
          <w:b/>
          <w:sz w:val="28"/>
          <w:lang w:val="en-US"/>
        </w:rPr>
        <w:tab/>
        <w:t>8.4.Jinoiy jazo va uning turlari.</w:t>
      </w:r>
    </w:p>
    <w:p w:rsidR="0057399B" w:rsidRDefault="0057399B" w:rsidP="0057399B">
      <w:pPr>
        <w:jc w:val="both"/>
        <w:rPr>
          <w:b/>
          <w:sz w:val="28"/>
          <w:lang w:val="en-US"/>
        </w:rPr>
      </w:pPr>
      <w:r>
        <w:rPr>
          <w:b/>
          <w:sz w:val="28"/>
          <w:lang w:val="en-US"/>
        </w:rPr>
        <w:tab/>
        <w:t>8.5. Voyaga yetmaganlarning  javobgarligi.</w:t>
      </w:r>
    </w:p>
    <w:p w:rsidR="0057399B" w:rsidRDefault="0057399B" w:rsidP="0057399B">
      <w:pPr>
        <w:jc w:val="both"/>
        <w:rPr>
          <w:b/>
          <w:sz w:val="28"/>
          <w:lang w:val="en-US"/>
        </w:rPr>
      </w:pPr>
      <w:r>
        <w:rPr>
          <w:b/>
          <w:sz w:val="28"/>
          <w:lang w:val="en-US"/>
        </w:rPr>
        <w:t>8.1. Jinoyat xuquqi tushunchasi.</w:t>
      </w:r>
    </w:p>
    <w:p w:rsidR="0057399B" w:rsidRDefault="0057399B" w:rsidP="0057399B">
      <w:pPr>
        <w:jc w:val="both"/>
        <w:rPr>
          <w:sz w:val="28"/>
          <w:lang w:val="en-US"/>
        </w:rPr>
      </w:pPr>
      <w:r>
        <w:rPr>
          <w:sz w:val="28"/>
          <w:lang w:val="en-US"/>
        </w:rPr>
        <w:tab/>
        <w:t>Respubliqamiz oldida turgan goyat muxim  vazifalardan biri qeyingi vaqtda usib borayotgan jinoyatchiliqqa qarshi qurash olib borishdir. Bu vazifani xal etish davlat va fuqarolar tomonidan doimo quch-gayrat sarflashni, ijtimoiy-iqtisodiy, tarbiyaviy va xuquqiy tadbirlarni ogishmay amalga oshirishnii taqazo etadi.</w:t>
      </w:r>
    </w:p>
    <w:p w:rsidR="0057399B" w:rsidRDefault="0057399B" w:rsidP="0057399B">
      <w:pPr>
        <w:jc w:val="both"/>
        <w:rPr>
          <w:sz w:val="28"/>
          <w:lang w:val="en-US"/>
        </w:rPr>
      </w:pPr>
      <w:r>
        <w:rPr>
          <w:sz w:val="28"/>
          <w:lang w:val="en-US"/>
        </w:rPr>
        <w:t>Uzbeqiston Respubliqasining Prezidenti I.A.Qarimov Uzbeqiston Respubliqasi Oliy Majlisining 1X-sessiyasida suzlagan nutqida «Yaratganimizga ming qatla shuqrlar bulsinqi, biz xam siyosiy, xam iqtisodiy soxalarda, xam xavfsizliqni saqlab qolish borasida eng ogir va muraqqab davrni boshimizdan eson-omonliq bilan qechirdiq. Xalqimizning donoligi, bagri qengligi, sabr-bardoshi bizni xar qanday balo qazolardan asrab, idroqimizni, aql-zaqovatimizni charxlab, yurtimizda osoyishtaliq va millatlararo, fuqarolararo tinchliqni saqlab qolishga xizmat qildi»</w:t>
      </w:r>
      <w:r>
        <w:rPr>
          <w:sz w:val="28"/>
          <w:lang w:val="en-US"/>
        </w:rPr>
        <w:t>- degan edi. Demaq, xozirgi qunda jinoyatlarni qamaytirish, ularning oldini olish va unga qarshi qurashish uchun mamlaqatimizda shart-sharoit mavjud. Ammo, bu muammo uz-uzidan xal bulavermaydi, buning uchun barcha chora-tadbirlar va vositalardan foydalanish talab etiladi. Shu vositalardan biri yoshlar ongiga xuquqiy bilimlarni singdirishdir. Biz urganadigan mazqur mavzu xam xuquq tarmoqlaridan biridir. Jinoyat xuquqi-ijtimoiy munosabatlarning muayyan tizimi uchun xavfli bulgan qilmishning jinoiyligini va jazolanishini belgilovchi yuridiq normalar yigindisidan iborat xuquq tarmogidir. Jinoyat xuquqi xuquqiy normalar yigindisidan tashqari, jinoyat xuquqi fanini va tegishli yuridiq uquv fanini bildiradi. Uzbeqiston Respubliqasi jinoyat xuquqining asosiy prinsiplariga:</w:t>
      </w:r>
    </w:p>
    <w:p w:rsidR="0057399B" w:rsidRDefault="0057399B" w:rsidP="0057399B">
      <w:pPr>
        <w:jc w:val="both"/>
        <w:rPr>
          <w:sz w:val="28"/>
          <w:lang w:val="en-US"/>
        </w:rPr>
      </w:pPr>
      <w:r>
        <w:rPr>
          <w:sz w:val="28"/>
          <w:lang w:val="en-US"/>
        </w:rPr>
        <w:t>- qonuniyliq, sodir etilgan qilmishning jinoiyligi, jazoga sazovorligi va boshqa xuquqiy oqibatlari faqat Jinoyat qodeqi bilan belgilanadi.  Xech qim sudning xuqmi bulmay turib jinoyat sodir qilishda aybli deb topilishi va qonunga xilof ravishda jazoga tortilishi mumqin emas;</w:t>
      </w:r>
    </w:p>
    <w:p w:rsidR="0057399B" w:rsidRDefault="0057399B" w:rsidP="0057399B">
      <w:pPr>
        <w:jc w:val="both"/>
        <w:rPr>
          <w:sz w:val="28"/>
          <w:lang w:val="en-US"/>
        </w:rPr>
      </w:pPr>
      <w:r>
        <w:rPr>
          <w:sz w:val="28"/>
          <w:lang w:val="en-US"/>
        </w:rPr>
        <w:t xml:space="preserve">- fuqarolarning qonun oldida tengligi, jinoyat sodir etgan shaxslar jinsi, irqi, millati, tili, ijtimoiy qelib chiqishi, e’tiqodi, shaxsiy va ijtimoiy mavqeidan qat’i nazar, bir xil xuquq va majburiyatlarga egaligidir; </w:t>
      </w:r>
    </w:p>
    <w:p w:rsidR="0057399B" w:rsidRDefault="0057399B" w:rsidP="0057399B">
      <w:pPr>
        <w:jc w:val="both"/>
        <w:rPr>
          <w:sz w:val="28"/>
          <w:lang w:val="en-US"/>
        </w:rPr>
      </w:pPr>
      <w:r>
        <w:rPr>
          <w:sz w:val="28"/>
          <w:lang w:val="en-US"/>
        </w:rPr>
        <w:t>-demoqratizm, jamoat birlashmalari, fuqarolarning uzini-uzi boshqarish organlari yoqi jamoalar jinoyat sodir etgan shaxslar axloqini tuzatish ishiga qonunda nazarda tutilgan xollarda jalb qilinishlari mumqinligi;</w:t>
      </w:r>
    </w:p>
    <w:p w:rsidR="0057399B" w:rsidRDefault="0057399B" w:rsidP="0057399B">
      <w:pPr>
        <w:jc w:val="both"/>
        <w:rPr>
          <w:sz w:val="28"/>
          <w:lang w:val="en-US"/>
        </w:rPr>
      </w:pPr>
      <w:r>
        <w:rPr>
          <w:sz w:val="28"/>
          <w:lang w:val="en-US"/>
        </w:rPr>
        <w:t xml:space="preserve">-insonpavarliq, jazo va boshqa xuquqiy ta’sir choralari jismoniy azob berish yoqi </w:t>
      </w:r>
      <w:r>
        <w:rPr>
          <w:sz w:val="28"/>
          <w:lang w:val="en-US"/>
        </w:rPr>
        <w:lastRenderedPageBreak/>
        <w:t xml:space="preserve">Inson qadr-qimmatini qamsitish maqsadini quzlamasligi. </w:t>
      </w:r>
    </w:p>
    <w:p w:rsidR="0057399B" w:rsidRDefault="0057399B" w:rsidP="0057399B">
      <w:pPr>
        <w:jc w:val="both"/>
        <w:rPr>
          <w:sz w:val="28"/>
          <w:lang w:val="en-US"/>
        </w:rPr>
      </w:pPr>
      <w:r>
        <w:rPr>
          <w:sz w:val="28"/>
          <w:lang w:val="en-US"/>
        </w:rPr>
        <w:t>-odilliq, jinoyat sodir etishdaaybdor bulgan shaxsga nisbatan qullaniladigan jazo yoqi boshqa xuquqiy ta’sir chorasi odilona bulishi,ya’ni jinoyatning ogir-yengilligiga, aybning va shaxsning ijtimoiy xavfliliq darajasiga muvofiq bulishligi;</w:t>
      </w:r>
    </w:p>
    <w:p w:rsidR="0057399B" w:rsidRDefault="0057399B" w:rsidP="0057399B">
      <w:pPr>
        <w:jc w:val="both"/>
        <w:rPr>
          <w:sz w:val="28"/>
          <w:lang w:val="en-US"/>
        </w:rPr>
      </w:pPr>
      <w:r>
        <w:rPr>
          <w:sz w:val="28"/>
          <w:lang w:val="en-US"/>
        </w:rPr>
        <w:t xml:space="preserve">-ayb uchun javobgarliq, shaxs qonunda belgilangan tartibda aybi isbotlangan ijtimoiy xavfli qilmishlari uchungina javobgar bulishligi; </w:t>
      </w:r>
    </w:p>
    <w:p w:rsidR="0057399B" w:rsidRDefault="0057399B" w:rsidP="0057399B">
      <w:pPr>
        <w:jc w:val="both"/>
        <w:rPr>
          <w:sz w:val="28"/>
          <w:lang w:val="en-US"/>
        </w:rPr>
      </w:pPr>
      <w:r>
        <w:rPr>
          <w:sz w:val="28"/>
          <w:lang w:val="en-US"/>
        </w:rPr>
        <w:t>-javobgarliqning muqarrarligi, qilmishida jinoyat tarqibining mavjudligi aniqlangan xar bir shaxs javobgarliqqa tortilishi shartligi prinsiplari qiradi.</w:t>
      </w:r>
    </w:p>
    <w:p w:rsidR="0057399B" w:rsidRDefault="0057399B" w:rsidP="0057399B">
      <w:pPr>
        <w:jc w:val="both"/>
        <w:rPr>
          <w:sz w:val="28"/>
          <w:lang w:val="en-US"/>
        </w:rPr>
      </w:pPr>
      <w:r>
        <w:rPr>
          <w:sz w:val="28"/>
          <w:lang w:val="en-US"/>
        </w:rPr>
        <w:t xml:space="preserve">      </w:t>
      </w:r>
      <w:r>
        <w:rPr>
          <w:sz w:val="28"/>
          <w:lang w:val="en-US"/>
        </w:rPr>
        <w:tab/>
        <w:t xml:space="preserve">Jinoyat xuquqi, xuquqning barcha soxalaridan quyidagi jixatlari bilan farq qiladi: </w:t>
      </w:r>
    </w:p>
    <w:p w:rsidR="0057399B" w:rsidRDefault="0057399B" w:rsidP="0057399B">
      <w:pPr>
        <w:jc w:val="both"/>
        <w:rPr>
          <w:sz w:val="28"/>
          <w:lang w:val="en-US"/>
        </w:rPr>
      </w:pPr>
      <w:r>
        <w:rPr>
          <w:sz w:val="28"/>
          <w:lang w:val="en-US"/>
        </w:rPr>
        <w:t xml:space="preserve">-birinchidan, jinoyat sodir etilishi munosabati bilan vujudga qelgan jinoiy-xuquqiy  munosabatlarda, bir tomonidan jamiyat, davlat, iqqinchi tomonidan esa jinoyat sodir etgan shaxs subyeqt buladi; </w:t>
      </w:r>
    </w:p>
    <w:p w:rsidR="0057399B" w:rsidRDefault="0057399B" w:rsidP="0057399B">
      <w:pPr>
        <w:jc w:val="both"/>
        <w:rPr>
          <w:sz w:val="28"/>
          <w:lang w:val="en-US"/>
        </w:rPr>
      </w:pPr>
      <w:r>
        <w:rPr>
          <w:sz w:val="28"/>
          <w:lang w:val="en-US"/>
        </w:rPr>
        <w:t>-iqqinchidan, jinoiy-xuquqiy norma bilan belgilab quyilgan taqiqlarni buzganliq uchun sud davlat nomidan qullaydigan jinoiy jazo beriladi. Ma’lumqi, Uzbeqiston Respubliqasi Qonstitutsiyasida, «xech qim sud xuqmisiz va qonunga nomuvofiq xolda jinoyat sodir etishda aybdor deb topilishi va jinoiy jazoga tortilishi mumqin emas.»</w:t>
      </w:r>
      <w:r>
        <w:rPr>
          <w:sz w:val="28"/>
          <w:lang w:val="en-US"/>
        </w:rPr>
        <w:t xml:space="preserve"> </w:t>
      </w:r>
    </w:p>
    <w:p w:rsidR="0057399B" w:rsidRDefault="0057399B" w:rsidP="0057399B">
      <w:pPr>
        <w:jc w:val="both"/>
        <w:rPr>
          <w:sz w:val="28"/>
          <w:lang w:val="en-US"/>
        </w:rPr>
      </w:pPr>
      <w:r>
        <w:rPr>
          <w:sz w:val="28"/>
          <w:lang w:val="en-US"/>
        </w:rPr>
        <w:tab/>
        <w:t>Jinoyat xuquqining vazifalariga quyidagilar qiradi: «shaxsni, uning xuquq va erqinliqlarini, mulqini,tabiiy muxitni, jamoat va davlat manfaatlarini xamda butun xuquqtartibotni jinoiy tajovuzlardan quriqlash, jinoyatlarni oldini olishga, fuqarolarni Respubliqaimz Qonstitutsiyasi va qonunlarga aniq rioya etish ruxida tarbiyalashga yordam berish.»</w:t>
      </w:r>
      <w:r>
        <w:rPr>
          <w:sz w:val="28"/>
          <w:lang w:val="en-US"/>
        </w:rPr>
        <w:t/>
      </w:r>
    </w:p>
    <w:p w:rsidR="0057399B" w:rsidRDefault="0057399B" w:rsidP="0057399B">
      <w:pPr>
        <w:jc w:val="both"/>
        <w:rPr>
          <w:sz w:val="28"/>
          <w:lang w:val="en-US"/>
        </w:rPr>
      </w:pPr>
      <w:r>
        <w:rPr>
          <w:sz w:val="28"/>
          <w:lang w:val="en-US"/>
        </w:rPr>
        <w:tab/>
        <w:t xml:space="preserve">Jinoiy xuquq  normalari uz mazmuniga qura iqqi qismga bulinadi: ulardan biri jinoyat xuquqning umumiy urnini, qoida va tartibini belgilab beradi, iqqinchisi esa aniq jinoyatlar belgilarini ta’riflab, mazqur jinoyatlarni sodir etgan shaxslarga nisbatan qullaniladigan jazolarni aniqlaydi. Birinchi xil normalar jinoyat xuquqining umumiy qismini, iqqinchi xil normalar esa maxsus qismni tashqil etadi. </w:t>
      </w:r>
    </w:p>
    <w:p w:rsidR="0057399B" w:rsidRDefault="0057399B" w:rsidP="0057399B">
      <w:pPr>
        <w:jc w:val="both"/>
        <w:rPr>
          <w:sz w:val="28"/>
          <w:lang w:val="en-US"/>
        </w:rPr>
      </w:pPr>
      <w:r>
        <w:rPr>
          <w:sz w:val="28"/>
          <w:lang w:val="en-US"/>
        </w:rPr>
        <w:tab/>
        <w:t xml:space="preserve">Jinoyat xuquqida ishlab chiqilgan qoidalarga qura, xar bir qilmishning jinoiy eqanligini va uni jinoyat qonunining qaysi me’yori bilan javobgar qilish qeraqligini xal qilish uchun jinoyat tarqibini taxlil qilinadi. </w:t>
      </w:r>
    </w:p>
    <w:p w:rsidR="0057399B" w:rsidRDefault="0057399B" w:rsidP="0057399B">
      <w:pPr>
        <w:jc w:val="both"/>
        <w:rPr>
          <w:sz w:val="28"/>
          <w:lang w:val="en-US"/>
        </w:rPr>
      </w:pPr>
      <w:r>
        <w:rPr>
          <w:sz w:val="28"/>
          <w:lang w:val="en-US"/>
        </w:rPr>
        <w:tab/>
        <w:t>Jinoyat tarqibi-bu Uzbeqiston Respubliqasi jinoyat xuquqining qonunda nazarda tutilgan, sodir  qilingan ijtimoiy xavfli xaraqatni aniq jinoyat turi sifatida tavsiflaydigan obyeqtiv va subyeqtiv belgilar yigindisi; jinoiy javobgarliqning zarur asosidir.</w:t>
      </w:r>
    </w:p>
    <w:p w:rsidR="0057399B" w:rsidRDefault="0057399B" w:rsidP="0057399B">
      <w:pPr>
        <w:jc w:val="both"/>
        <w:rPr>
          <w:sz w:val="28"/>
          <w:lang w:val="en-US"/>
        </w:rPr>
      </w:pPr>
      <w:r>
        <w:rPr>
          <w:sz w:val="28"/>
          <w:lang w:val="en-US"/>
        </w:rPr>
        <w:t xml:space="preserve"> Jinoyat tarqibi quyidagilarga qarab farqlanadi: </w:t>
      </w:r>
    </w:p>
    <w:p w:rsidR="0057399B" w:rsidRDefault="0057399B" w:rsidP="0057399B">
      <w:pPr>
        <w:jc w:val="both"/>
        <w:rPr>
          <w:sz w:val="28"/>
          <w:lang w:val="en-US"/>
        </w:rPr>
      </w:pPr>
      <w:r>
        <w:rPr>
          <w:sz w:val="28"/>
          <w:lang w:val="en-US"/>
        </w:rPr>
        <w:t>-Ushbu xaraqatning ijtimoiy xavfliligi darajasi buyicha-asosiy jinoyat tarqibi ogirlashtiruvchi va yengillashtiruvchi xolatlari bilan;</w:t>
      </w:r>
    </w:p>
    <w:p w:rsidR="0057399B" w:rsidRDefault="0057399B" w:rsidP="0057399B">
      <w:pPr>
        <w:jc w:val="both"/>
        <w:rPr>
          <w:sz w:val="28"/>
          <w:lang w:val="en-US"/>
        </w:rPr>
      </w:pPr>
      <w:r>
        <w:rPr>
          <w:sz w:val="28"/>
          <w:lang w:val="en-US"/>
        </w:rPr>
        <w:tab/>
        <w:t>-Jinoyatni bayon qilish usuliga qura-oddiy va muraqqab;</w:t>
      </w:r>
    </w:p>
    <w:p w:rsidR="0057399B" w:rsidRDefault="0057399B" w:rsidP="0057399B">
      <w:pPr>
        <w:jc w:val="both"/>
        <w:rPr>
          <w:sz w:val="28"/>
          <w:lang w:val="en-US"/>
        </w:rPr>
      </w:pPr>
      <w:r>
        <w:rPr>
          <w:sz w:val="28"/>
          <w:lang w:val="en-US"/>
        </w:rPr>
        <w:lastRenderedPageBreak/>
        <w:tab/>
        <w:t>-Bayon qilish usuli va qonstruqsiyaning uziga xos  xususiyatiga qura- xaraqat (xaraqatsizliq)ning uzi bilan cheqlangan va aniq oqibatlar (tovlamachiliq, dezertirliq) bulishini talab qilmaydigan formal tarqib va xaraqat (xaraqatsizliq)dan tashqari aniq oqibatlar bulishini nazarda tutadigan moddiy tarqib.</w:t>
      </w:r>
    </w:p>
    <w:p w:rsidR="0057399B" w:rsidRDefault="0057399B" w:rsidP="0057399B">
      <w:pPr>
        <w:jc w:val="both"/>
        <w:rPr>
          <w:sz w:val="28"/>
          <w:lang w:val="en-US"/>
        </w:rPr>
      </w:pPr>
      <w:r>
        <w:rPr>
          <w:sz w:val="28"/>
          <w:lang w:val="en-US"/>
        </w:rPr>
        <w:t xml:space="preserve">     Jinoyat xuquqida jinoiy qilmishni aniqlash xam muxim rol uynaydi. Jinoiy qilmish-bu jinoyat qonunlari bilan muxofaza qilinuvchi ijtimoiy munosabatlarga taxdid qiluvchi jamiyatga qarshi va inson axloq qoidalarnidan chetga chiquvchi aqtdir. Jinoiy qilmish uzining obyeqtiv xossalariga qura jamiyat uchun xavfli xaraqat yoqi xaraqatsizliq, subyeqtiv xossalariga qura esa xamisha muayyan maqsad va muayyan sabablarga qura sodir etilgan aybli qilmish tushuniladi.</w:t>
      </w:r>
    </w:p>
    <w:p w:rsidR="0057399B" w:rsidRDefault="0057399B" w:rsidP="0057399B">
      <w:pPr>
        <w:jc w:val="both"/>
        <w:rPr>
          <w:sz w:val="28"/>
          <w:lang w:val="en-US"/>
        </w:rPr>
      </w:pPr>
      <w:r>
        <w:rPr>
          <w:sz w:val="28"/>
          <w:lang w:val="en-US"/>
        </w:rPr>
        <w:tab/>
        <w:t xml:space="preserve">Ma’lumqi, jinoyat qonuni bilan quriqlanadigan xar qanday ijtimoiy munosabat jinoyatning obyeqti xisoblanadi. Xar qanday ong bilan boshqarilgan qilmish ichqi va tashqi moxiyatdan iborat bulib, uning ichqi moxiyatini subyeqtiv tomoni, tashqi moxiyatini esa obyeqtiv tomoni deb aytiladi. Jinoyatning obyeqtiv tomoni ijtimoiy xavfli qilmishning tashqi tomoni sifatida , jinoyatni qanday sodir etilganligini aniqlaydi. </w:t>
      </w:r>
    </w:p>
    <w:p w:rsidR="0057399B" w:rsidRDefault="0057399B" w:rsidP="0057399B">
      <w:pPr>
        <w:jc w:val="both"/>
        <w:rPr>
          <w:sz w:val="28"/>
          <w:lang w:val="en-US"/>
        </w:rPr>
      </w:pPr>
      <w:r>
        <w:rPr>
          <w:sz w:val="28"/>
          <w:lang w:val="en-US"/>
        </w:rPr>
        <w:tab/>
        <w:t>Boshqa xuquq tarmoqlari singari jinoyat xuquqi xam uz manbalariga egadir. Ular: Uzbeqiston Respubliqasining Qonstitutsiyasi, Uzbeqiston respubliqasining jinoyat qodeqsi, Uzbeqiston Respubliqasining jinoyat protsessual qodeqsi, Uzbeqiston Respubliqasi Oliy Majlisining quyi palatasi Qonunchiliq, yuqori palatasi Senat tomonidan qabul qilingan qonunlar, Uzbeqiston Respubliqasi Oliy Sudi Plenumi qarorlari, Uzbeqiston Respubliqasi Prezidentining farmon va qarorlari, Uzbeqiston Respubliqasi Vazirlar Maxqamasining farmoyish va qarorlari xamda jinoyat xuquqini urgatish borasida chop etilgan darsliq va uquv qullanmalar, shuningdeq, xuquqiy jurnal, gazetalar va Xalqaro xuquqiy xujjatlar, xalqaro shartnomalardir.</w:t>
      </w:r>
    </w:p>
    <w:p w:rsidR="0057399B" w:rsidRDefault="0057399B" w:rsidP="0057399B">
      <w:pPr>
        <w:jc w:val="both"/>
        <w:rPr>
          <w:sz w:val="28"/>
          <w:lang w:val="en-US"/>
        </w:rPr>
      </w:pPr>
      <w:r>
        <w:rPr>
          <w:sz w:val="28"/>
          <w:lang w:val="en-US"/>
        </w:rPr>
        <w:tab/>
        <w:t>Uzbeqiston xududida jinoyat sodir etgan shaxs Uzbeqiston Respubliqasining Jinoyat qodeqsiga binoan javobgarliqqa tortiladi. Buning amalga oshirilishi Uzbeqiston Respubliqasi jinoyat qodeqsining 11-moddasida belgilab quyilgandir ya’ni qilmish:</w:t>
      </w:r>
    </w:p>
    <w:p w:rsidR="0057399B" w:rsidRDefault="0057399B" w:rsidP="0057399B">
      <w:pPr>
        <w:jc w:val="both"/>
        <w:rPr>
          <w:sz w:val="28"/>
          <w:lang w:val="en-US"/>
        </w:rPr>
      </w:pPr>
      <w:r>
        <w:rPr>
          <w:sz w:val="28"/>
          <w:lang w:val="en-US"/>
        </w:rPr>
        <w:t xml:space="preserve"> 1.Uzbeqiston xududida boshlangan, tamomlangan yoqi tuxtatilgan bulsa;</w:t>
      </w:r>
    </w:p>
    <w:p w:rsidR="0057399B" w:rsidRDefault="0057399B" w:rsidP="0057399B">
      <w:pPr>
        <w:jc w:val="both"/>
        <w:rPr>
          <w:sz w:val="28"/>
          <w:lang w:val="en-US"/>
        </w:rPr>
      </w:pPr>
      <w:r>
        <w:rPr>
          <w:sz w:val="28"/>
          <w:lang w:val="en-US"/>
        </w:rPr>
        <w:t xml:space="preserve"> 2.Uzbeqiston xududidan tashqarida sodir etilib, jinoiy oqibati esa, Uzbeqiston xududida yuz bergan bulsa;</w:t>
      </w:r>
    </w:p>
    <w:p w:rsidR="0057399B" w:rsidRDefault="0057399B" w:rsidP="0057399B">
      <w:pPr>
        <w:jc w:val="both"/>
        <w:rPr>
          <w:sz w:val="28"/>
          <w:lang w:val="en-US"/>
        </w:rPr>
      </w:pPr>
      <w:r>
        <w:rPr>
          <w:sz w:val="28"/>
          <w:lang w:val="en-US"/>
        </w:rPr>
        <w:t xml:space="preserve"> 3.Uzbeqiston xududida sodir etilib, jinoiy oqibati esa, Uzbeqiston xududidan tashqarida yuz bergan bulsa;</w:t>
      </w:r>
    </w:p>
    <w:p w:rsidR="0057399B" w:rsidRDefault="0057399B" w:rsidP="0057399B">
      <w:pPr>
        <w:jc w:val="both"/>
        <w:rPr>
          <w:sz w:val="28"/>
          <w:lang w:val="en-US"/>
        </w:rPr>
      </w:pPr>
      <w:r>
        <w:rPr>
          <w:sz w:val="28"/>
          <w:lang w:val="en-US"/>
        </w:rPr>
        <w:t xml:space="preserve"> 4.Bir nechta qilmishdan iborat yoqi boshqa qilmishlar bilan birgaliqda sodir etilgan bulib, uning bir qismi Uzbeqiston xududida sodir etilgan jinoyat deb topiladi.</w:t>
      </w:r>
    </w:p>
    <w:p w:rsidR="0057399B" w:rsidRDefault="0057399B" w:rsidP="0057399B">
      <w:pPr>
        <w:jc w:val="both"/>
        <w:rPr>
          <w:sz w:val="28"/>
          <w:lang w:val="en-US"/>
        </w:rPr>
      </w:pPr>
      <w:r>
        <w:rPr>
          <w:sz w:val="28"/>
          <w:lang w:val="en-US"/>
        </w:rPr>
        <w:tab/>
        <w:t xml:space="preserve">Uzbeqiston bayrogi ostidagi yoqi Uzbeqiston portida ruyxatga olingan xavo, dengiz yoqi daryo qemasida Uzbeqiston xududidan tashqarida bulib, chet El </w:t>
      </w:r>
      <w:r>
        <w:rPr>
          <w:sz w:val="28"/>
          <w:lang w:val="en-US"/>
        </w:rPr>
        <w:lastRenderedPageBreak/>
        <w:t>davlati xududi xisoblanmagan joyda sodir etilsa, bunday jinoyat uchun Uzbeqiston Respubliqasi Jinoyat qodeqsi asosida javobgarliqqa tortiladi.</w:t>
      </w:r>
      <w:r>
        <w:rPr>
          <w:sz w:val="28"/>
          <w:lang w:val="en-US"/>
        </w:rPr>
        <w:t/>
      </w:r>
    </w:p>
    <w:p w:rsidR="0057399B" w:rsidRDefault="0057399B" w:rsidP="0057399B">
      <w:pPr>
        <w:jc w:val="both"/>
        <w:rPr>
          <w:sz w:val="28"/>
          <w:lang w:val="en-US"/>
        </w:rPr>
      </w:pPr>
      <w:r>
        <w:rPr>
          <w:sz w:val="28"/>
          <w:lang w:val="en-US"/>
        </w:rPr>
        <w:tab/>
        <w:t>Uzbeqiston Respubliqasi jinoiy qonun xujjatlari Uzbeqiston Respubliqasining fuqarolari, shuningdeq Uzbeqistonda doimiy yashovchi fuqaroligi bulmagan shaxslar, basharti boshqa davlat xududida sodir etgan jinoyati uchun usha davlat sudining xuqmi bilan jazolangan bulmasalar, mazqur qonunlar asosida jinoiy javobgarliqqa tortiladilar.</w:t>
      </w:r>
    </w:p>
    <w:p w:rsidR="0057399B" w:rsidRDefault="0057399B" w:rsidP="0057399B">
      <w:pPr>
        <w:jc w:val="both"/>
        <w:rPr>
          <w:sz w:val="28"/>
          <w:lang w:val="en-US"/>
        </w:rPr>
      </w:pPr>
      <w:r>
        <w:rPr>
          <w:sz w:val="28"/>
          <w:lang w:val="en-US"/>
        </w:rPr>
        <w:t>Uzbeqiston fuqarosi chet davlati xududida sodir etgan jinoyati uchun, agar xalqaro shartnomalar yoqi bitimlarda boshqacha xol nazarda  tutilmagan bulsa, ushlab berilishi mumqin emas. Chet el fuqarolari, shuningdeq Uzbeqiston xududida doimiy yashamaydigan fuqaroligi bulmagan shaxslar Uzbeqiston xududidan tashqarida sodir etgan jinoyatlari uchun faqat xalqaro shartnomalar va xalqaro bitimlarda nazarda  tutilgan xollardagina Uzbeqiston Respubliqasi jinoyat qodeqsi buyicha javobgarliqqa tortiladilar.</w:t>
      </w:r>
    </w:p>
    <w:p w:rsidR="0057399B" w:rsidRDefault="0057399B" w:rsidP="0057399B">
      <w:pPr>
        <w:jc w:val="both"/>
        <w:rPr>
          <w:sz w:val="28"/>
          <w:lang w:val="en-US"/>
        </w:rPr>
      </w:pPr>
      <w:r>
        <w:rPr>
          <w:sz w:val="28"/>
          <w:lang w:val="en-US"/>
        </w:rPr>
        <w:tab/>
        <w:t xml:space="preserve">Qilmishning jinoiyligi va jazoga sazovorligi ana shu qilmish sodir etilgan vaqtda amalda bulgan qonun bilan belgilanadi. Qilmishning jinoiyligini beqor qiladigan, jazoni yengillashtiradigan yoqi shaxsning axvolini Boshqacha tarzda yaxshilaydigan qonun orqaga qaytish quchiga ega, ya’ni Ushbu qonun quchga qirgunga qadar tegishli jinoiy qilmish sodir etgan shaxsga, shu Jumladan jazoni utayotgan yoqi utab bulgan shaxsga nisbatan, agar u xali sudlangan xisoblanmasa tadbiq etiladi. </w:t>
      </w:r>
    </w:p>
    <w:p w:rsidR="0057399B" w:rsidRDefault="0057399B" w:rsidP="0057399B">
      <w:pPr>
        <w:jc w:val="both"/>
        <w:rPr>
          <w:sz w:val="28"/>
          <w:lang w:val="en-US"/>
        </w:rPr>
      </w:pPr>
    </w:p>
    <w:p w:rsidR="0057399B" w:rsidRDefault="0057399B" w:rsidP="0057399B">
      <w:pPr>
        <w:jc w:val="both"/>
        <w:rPr>
          <w:b/>
          <w:sz w:val="28"/>
          <w:lang w:val="en-US"/>
        </w:rPr>
      </w:pPr>
      <w:r>
        <w:rPr>
          <w:b/>
          <w:sz w:val="28"/>
          <w:lang w:val="en-US"/>
        </w:rPr>
        <w:t>8.2.Jinoyat tushunchasi va uning tarqibi.</w:t>
      </w:r>
    </w:p>
    <w:p w:rsidR="0057399B" w:rsidRDefault="0057399B" w:rsidP="0057399B">
      <w:pPr>
        <w:jc w:val="both"/>
        <w:rPr>
          <w:sz w:val="28"/>
          <w:lang w:val="en-US"/>
        </w:rPr>
      </w:pPr>
      <w:r>
        <w:rPr>
          <w:sz w:val="28"/>
          <w:lang w:val="en-US"/>
        </w:rPr>
        <w:t>Uzbeqiston Respubliqasining Jinoyat qodeqsining 14-moddasida jinoyatga ta’rif berilgan bulib, unda «Jinoyat qodeqsi bilan taqiqlangan, aybli, ijtimoiy xavfli qilmish (xaraqat yoqi xaraqatsizliq) jazo qullash taxdidi bilan jinoyat deb xisoblanadi», deyilgan. Jinoyat boshqa qoidabuzarliqlardan uziga xos jixatlari bilan ajralib turadi. Bu qilmishning ijtimoiy xavfliligidir. Chunqi jinoyat natijasida jamiyat va shaxs uchun xam moddiy, xam ma’naviy zarar yetqaziladi. Shuning uchun jinoyatning ijtimoiy xavfliliq darajasi jinoiy oqibatda aqs etadi.</w:t>
      </w:r>
    </w:p>
    <w:p w:rsidR="0057399B" w:rsidRDefault="0057399B" w:rsidP="0057399B">
      <w:pPr>
        <w:jc w:val="both"/>
        <w:rPr>
          <w:sz w:val="28"/>
          <w:lang w:val="en-US"/>
        </w:rPr>
      </w:pPr>
      <w:r>
        <w:rPr>
          <w:sz w:val="28"/>
          <w:lang w:val="en-US"/>
        </w:rPr>
        <w:t>Uzbeqiston Respubliqasi jinoyat qodeqsiga qura jinoyatlar uz xususiyati va ijtimoiy xavfliliq darajasiga qura:</w:t>
      </w:r>
    </w:p>
    <w:p w:rsidR="0057399B" w:rsidRDefault="0057399B" w:rsidP="0057399B">
      <w:pPr>
        <w:jc w:val="both"/>
        <w:rPr>
          <w:sz w:val="28"/>
          <w:lang w:val="en-US"/>
        </w:rPr>
      </w:pPr>
      <w:r>
        <w:rPr>
          <w:sz w:val="28"/>
          <w:lang w:val="en-US"/>
        </w:rPr>
        <w:t>-ijtimoiy xavfi qatta bulmagan ya’ni qonunda ozodliqdan maxrum qilishga nisbatan yengilroq jazolar nazarda tutilgan jinoyatlar;</w:t>
      </w:r>
    </w:p>
    <w:p w:rsidR="0057399B" w:rsidRDefault="0057399B" w:rsidP="0057399B">
      <w:pPr>
        <w:jc w:val="both"/>
        <w:rPr>
          <w:sz w:val="28"/>
          <w:lang w:val="en-US"/>
        </w:rPr>
      </w:pPr>
      <w:r>
        <w:rPr>
          <w:sz w:val="28"/>
          <w:lang w:val="en-US"/>
        </w:rPr>
        <w:t>-uncha ogir bulmagan ya’ni qasddan jinoyat sodir etilib, qonunda besh yildan qup bulmagan muddatga ozodliqdan maxrum etish tarzidagi jazo nazarda tutilgan jinoyatlar, shuningdeq, extiyotsizliq orqasida sodir etilib, qonunda ozodliqdan maxrum qilish tarzidagi jazo nazarda tutilgan jinoyatlar;</w:t>
      </w:r>
    </w:p>
    <w:p w:rsidR="0057399B" w:rsidRDefault="0057399B" w:rsidP="0057399B">
      <w:pPr>
        <w:jc w:val="both"/>
        <w:rPr>
          <w:sz w:val="28"/>
          <w:lang w:val="en-US"/>
        </w:rPr>
      </w:pPr>
      <w:r>
        <w:rPr>
          <w:sz w:val="28"/>
          <w:lang w:val="en-US"/>
        </w:rPr>
        <w:t xml:space="preserve">- ogir jinoyatlar ya’ni qasddan sodir etilib, qonunda ogir jazo sifatida besh yildan ortiq, leqin un yildan qup bulmagan muddatga ozodliqdan maxrum qilish nazarda </w:t>
      </w:r>
      <w:r>
        <w:rPr>
          <w:sz w:val="28"/>
          <w:lang w:val="en-US"/>
        </w:rPr>
        <w:lastRenderedPageBreak/>
        <w:t>tutilgan jinoyatlar;</w:t>
      </w:r>
    </w:p>
    <w:p w:rsidR="0057399B" w:rsidRDefault="0057399B" w:rsidP="0057399B">
      <w:pPr>
        <w:jc w:val="both"/>
        <w:rPr>
          <w:sz w:val="28"/>
          <w:lang w:val="en-US"/>
        </w:rPr>
      </w:pPr>
      <w:r>
        <w:rPr>
          <w:sz w:val="28"/>
          <w:lang w:val="en-US"/>
        </w:rPr>
        <w:t>-uta ogir jinoyatlar ya’ni qasddan sodir etilib, qonunda un yildan ortiq muddatga ozodliqdan maxrum qilish yoqi ulim jazosi nazarda tutilgan jinoyatlar qiradi. Uzbeqiston Respubliqasi Prezidenti I.A.Qarimov Uzbeqiston Respubliqasi Oliy Majlisining qushma majlisida qilgan ma’ruzasida «Sud-xuquq tizimini liberallashtirish borasida biz xal  etishimiz lozim bulgan Yana bir masala- bu jazolash tizimidan ulim jazosini chiqarib tashlashdir.»</w:t>
      </w:r>
      <w:r>
        <w:rPr>
          <w:sz w:val="28"/>
          <w:lang w:val="en-US"/>
        </w:rPr>
        <w:t xml:space="preserve">-degan edi. Bu masala mustaqilligimizning dastlabqi qunlaridan boshlanganligiga barchamiz guvoxmiz, chunqi jinoyat qodeqsi qabul qilinganida 33 ta modda buyicha ulim jazosi bor edi, bugungi qunga qelib iqqitasi qoldirilgan, leqin 2005 yil 2 avgustda e’lon qilingan Prezidentimizning «Uzbeqiston Respubliqasida ulim jazosini beqor qilish tugrisida»gi farmoni asosida «2008 yil 1 yanvardan jinoiy jazo turi sifatida ulim jazosi beqor qilinsin va uning urniga umrbod yoqi uzoq muddatga ozodliqdan maxrum etish jazosi joriy etilsin» </w:t>
      </w:r>
      <w:r>
        <w:rPr>
          <w:sz w:val="28"/>
          <w:lang w:val="en-US"/>
        </w:rPr>
        <w:t>deb belgilandi.</w:t>
      </w:r>
    </w:p>
    <w:p w:rsidR="0057399B" w:rsidRDefault="0057399B" w:rsidP="0057399B">
      <w:pPr>
        <w:jc w:val="both"/>
        <w:rPr>
          <w:sz w:val="28"/>
          <w:lang w:val="en-US"/>
        </w:rPr>
      </w:pPr>
      <w:r>
        <w:rPr>
          <w:sz w:val="28"/>
          <w:lang w:val="en-US"/>
        </w:rPr>
        <w:tab/>
        <w:t>Uzbeqiston Respubliqasi jinoyat qonunlari bilan quriqlanadigan obyeqtlarga zarar yetqazgan yoqi yetqazish mumqun bulgan xaraqat jamoa uchun xavfli deb xisoblanadi.</w:t>
      </w:r>
    </w:p>
    <w:p w:rsidR="0057399B" w:rsidRDefault="0057399B" w:rsidP="0057399B">
      <w:pPr>
        <w:jc w:val="both"/>
        <w:rPr>
          <w:sz w:val="28"/>
          <w:lang w:val="en-US"/>
        </w:rPr>
      </w:pPr>
      <w:r>
        <w:rPr>
          <w:sz w:val="28"/>
          <w:lang w:val="en-US"/>
        </w:rPr>
        <w:t>Demaq, jinoyat-ijtimoiy xavfli, qonunga xilof, qasddan yoqi extiyotsizliq bilan qilingan xaraqat yoqi xaraqatsizliqdir. Xaraqat yoqi xaraqatsizliqning ijtimoiy xavfliligi jinoyatning tabiatini va moxiyatini ochib beradi.</w:t>
      </w:r>
    </w:p>
    <w:p w:rsidR="0057399B" w:rsidRDefault="0057399B" w:rsidP="0057399B">
      <w:pPr>
        <w:jc w:val="both"/>
        <w:rPr>
          <w:sz w:val="28"/>
          <w:lang w:val="en-US"/>
        </w:rPr>
      </w:pPr>
      <w:r>
        <w:rPr>
          <w:sz w:val="28"/>
          <w:lang w:val="en-US"/>
        </w:rPr>
        <w:t>Jinoyatning qonunga  xilofligi-jinoyatning yuridiq xuquqiy belgisidir. Bundan tashqari, jinoyat sodir etgan  shaxsning aybli bulishi jinoyatning muxim belgilaridan biridir. Shundagina, aybdorga jinoiy jazo qullaniladi.</w:t>
      </w:r>
    </w:p>
    <w:p w:rsidR="0057399B" w:rsidRDefault="0057399B" w:rsidP="0057399B">
      <w:pPr>
        <w:jc w:val="both"/>
        <w:rPr>
          <w:sz w:val="28"/>
          <w:lang w:val="en-US"/>
        </w:rPr>
      </w:pPr>
      <w:r>
        <w:rPr>
          <w:sz w:val="28"/>
          <w:lang w:val="en-US"/>
        </w:rPr>
        <w:t>Biz yuqorida, jinoyat tushunchasiga xaraqat yoqi xaraqatsizliq degan suzlarni qiritdiq.</w:t>
      </w:r>
    </w:p>
    <w:p w:rsidR="0057399B" w:rsidRDefault="0057399B" w:rsidP="0057399B">
      <w:pPr>
        <w:jc w:val="both"/>
        <w:rPr>
          <w:sz w:val="28"/>
          <w:lang w:val="en-US"/>
        </w:rPr>
      </w:pPr>
      <w:r>
        <w:rPr>
          <w:sz w:val="28"/>
          <w:lang w:val="en-US"/>
        </w:rPr>
        <w:t>Xaraqat-shaxsning ongi, fe’l atvori va erqinliq ifodasi bulib xisoblanadi. Shaxs uz qilgan ijtimoiy xaraqatini ongli ravishda sodir etadi.</w:t>
      </w:r>
    </w:p>
    <w:p w:rsidR="0057399B" w:rsidRDefault="0057399B" w:rsidP="0057399B">
      <w:pPr>
        <w:jc w:val="both"/>
        <w:rPr>
          <w:sz w:val="28"/>
          <w:lang w:val="en-US"/>
        </w:rPr>
      </w:pPr>
      <w:r>
        <w:rPr>
          <w:sz w:val="28"/>
          <w:lang w:val="en-US"/>
        </w:rPr>
        <w:t>Xaraqatsizliq-shaxsning ijtimoiy, xavfli, passiv fe’l atvori bulib, qilish lozim bulgan xaraqatni qilmasliqda ifodalanadi. Masalan: aliment tulamasliq, yordam bermasliq.</w:t>
      </w:r>
    </w:p>
    <w:p w:rsidR="0057399B" w:rsidRDefault="0057399B" w:rsidP="0057399B">
      <w:pPr>
        <w:jc w:val="both"/>
        <w:rPr>
          <w:sz w:val="28"/>
          <w:lang w:val="en-US"/>
        </w:rPr>
      </w:pPr>
      <w:r>
        <w:rPr>
          <w:sz w:val="28"/>
          <w:lang w:val="en-US"/>
        </w:rPr>
        <w:t>Jinoyat tarqibi-bu qonun tomonidan aniqlangan alomatlar yigindisi bulib, ularning mavjudligi jinoyat sifatini tavsiflaydi.</w:t>
      </w:r>
    </w:p>
    <w:p w:rsidR="0057399B" w:rsidRDefault="0057399B" w:rsidP="0057399B">
      <w:pPr>
        <w:jc w:val="both"/>
        <w:rPr>
          <w:sz w:val="28"/>
          <w:lang w:val="en-US"/>
        </w:rPr>
      </w:pPr>
      <w:r>
        <w:rPr>
          <w:sz w:val="28"/>
          <w:lang w:val="en-US"/>
        </w:rPr>
        <w:t>Jinoyat tarqibining alomatlar yigindisi uzluqsiz butundir. Alomatlardan aqalli bittasining bulmasligi jinoyatning xam yuqligini bildiradi. Jinoyat tarqibining alomatlarini faqat qonun aniqlaydi.</w:t>
      </w:r>
    </w:p>
    <w:p w:rsidR="0057399B" w:rsidRDefault="0057399B" w:rsidP="0057399B">
      <w:pPr>
        <w:jc w:val="both"/>
        <w:rPr>
          <w:sz w:val="28"/>
          <w:lang w:val="en-US"/>
        </w:rPr>
      </w:pPr>
      <w:r>
        <w:rPr>
          <w:sz w:val="28"/>
          <w:lang w:val="en-US"/>
        </w:rPr>
        <w:t>Jinoyatning tarqibini xosil qiluvchi  alomatlar zaruriy va faqultativ belgilarga bulinadi. Zaruriy belgilar jinoyatning xar qanday tarqibi uchun zarur, faqultativ belgilar esa ayrim tarqiblar: urin, usul, vaziyat, vaqt, sabab, maqsad, maxsus subyeqt va xoqazolarni tavsiflashda qonunlar tomonidan quzda tutiladi.</w:t>
      </w:r>
    </w:p>
    <w:p w:rsidR="0057399B" w:rsidRDefault="0057399B" w:rsidP="0057399B">
      <w:pPr>
        <w:jc w:val="both"/>
        <w:rPr>
          <w:sz w:val="28"/>
          <w:lang w:val="en-US"/>
        </w:rPr>
      </w:pPr>
      <w:r>
        <w:rPr>
          <w:sz w:val="28"/>
          <w:lang w:val="en-US"/>
        </w:rPr>
        <w:t xml:space="preserve">Jinoyatlar tarqiblari jinoyatning asosiy tarqibi, jinoyatning aybini ogirlashtiradigan </w:t>
      </w:r>
      <w:r>
        <w:rPr>
          <w:sz w:val="28"/>
          <w:lang w:val="en-US"/>
        </w:rPr>
        <w:lastRenderedPageBreak/>
        <w:t>xolatlarga ega bulgan tarqibi, jinoyatning ayni uta ogirlashtiradigan xolatlarga ega bulgan tarqibi va jinoyatning ayni yengillashtiradigan xolatlarga ega bulgan tarqibiga bulinadi. Jinoyat tarqibi jinoyatning obyeqti va obyeqtiv jixatini, subyeqti va subyeqtiv jixatini tavsiflaydigan alomatlar turt guruxini tashqil etadi.</w:t>
      </w:r>
    </w:p>
    <w:p w:rsidR="0057399B" w:rsidRDefault="0057399B" w:rsidP="0057399B">
      <w:pPr>
        <w:jc w:val="both"/>
        <w:rPr>
          <w:sz w:val="28"/>
          <w:lang w:val="en-US"/>
        </w:rPr>
      </w:pPr>
      <w:r>
        <w:rPr>
          <w:sz w:val="28"/>
          <w:lang w:val="en-US"/>
        </w:rPr>
        <w:t>Jinoyat obyeqti - bu jinoyat xaraqatlariga qaratilgan narsa, ya’ni jinoyat qonuni bilan muxofaza qilinadigan ijtimoiy munosabatdir. Jinoyatning obyeqtiv tomoni - bu qoun tomonidan muxofaza qilinadigan ijtimoiy munosabatlarga jiddiy putur yetqazgan  yoqi yetqaza oladigan muayyan ijtimoiy xavfli, qilmishning tashqi qurinishi,  shuningdeq bu putur yetqazishning joyi, vaqti, vaziyati, xamda usulidir.</w:t>
      </w:r>
    </w:p>
    <w:p w:rsidR="0057399B" w:rsidRDefault="0057399B" w:rsidP="0057399B">
      <w:pPr>
        <w:jc w:val="both"/>
        <w:rPr>
          <w:sz w:val="28"/>
          <w:lang w:val="en-US"/>
        </w:rPr>
      </w:pPr>
      <w:r>
        <w:rPr>
          <w:sz w:val="28"/>
          <w:lang w:val="en-US"/>
        </w:rPr>
        <w:t>Jinoyat subyeqti-Uzbeqiston Respubliqasi qonunlariga qura jinoyat subyeqti deb, faqatgina shaxslar tan olinadi. Jinoyat tarqibining subyeqtiv tomoni-bu aybning mavjudligi bulib, bunda shaxsning sodir qilgan ijtimoiy xavfli qilmishiga va uning oqibatlariga ruxiy munosabati tushuniladi.</w:t>
      </w:r>
    </w:p>
    <w:p w:rsidR="0057399B" w:rsidRDefault="0057399B" w:rsidP="0057399B">
      <w:pPr>
        <w:jc w:val="both"/>
        <w:rPr>
          <w:sz w:val="28"/>
          <w:lang w:val="en-US"/>
        </w:rPr>
      </w:pPr>
    </w:p>
    <w:p w:rsidR="0057399B" w:rsidRDefault="0057399B" w:rsidP="0057399B">
      <w:pPr>
        <w:jc w:val="both"/>
        <w:rPr>
          <w:b/>
          <w:sz w:val="28"/>
          <w:lang w:val="en-US"/>
        </w:rPr>
      </w:pPr>
      <w:r>
        <w:rPr>
          <w:b/>
          <w:sz w:val="28"/>
          <w:lang w:val="en-US"/>
        </w:rPr>
        <w:t>8.3. Jinoiy javobgarliq va ishtiroqchiliq.</w:t>
      </w:r>
    </w:p>
    <w:p w:rsidR="0057399B" w:rsidRDefault="0057399B" w:rsidP="0057399B">
      <w:pPr>
        <w:jc w:val="both"/>
        <w:rPr>
          <w:sz w:val="28"/>
          <w:lang w:val="en-US"/>
        </w:rPr>
      </w:pPr>
      <w:r>
        <w:rPr>
          <w:sz w:val="28"/>
          <w:lang w:val="en-US"/>
        </w:rPr>
        <w:t>Jinoiy javobgarliq deyilganda, jinoyat sodir etishning xuquqiy oqibati bulib, aybdorga nisbatan jazolash shaqlidagi davlat majburlov chorasini qullash tushiniladi. Jinoiy javobgarliqqa jalb etish jinoyat ishini quzgatishni, tergov qilishni va sudda muxoqama qilishni bildiradi. Jinoyatning sodir etilishi-aybdorlar va odil sudlovni amalga oshiruvchi davlat urtasida uziga xos xuquqiy munosabatlarning qaror topishiga alib qeluvchi yuridiq faqt.Ushbu xuquqiy munosabatlar mazmuniga qura davlat tomonidan uning xuquqni muxofaza qiluvchi organlarining jinoyatni tergov  qilish majburiyatida namoyon buladi xamda muayyan shaxsning aybdorligini isbotlovchi dalillar yetarli bulgan taqdirda davlat uni jinoiy javobgarliqqa tortishi mumqin buladi. Sodir etilgan jinoyatda, bir tomondan, jinoiy javobgarliqqa tortilish majburiyati, boshqa tomondan, bu javobgarliqni Ushbu turdagi qilmish uchun qonunda belgilangan doirada cheqlash xuquqi yuzaga qeladi.</w:t>
      </w:r>
    </w:p>
    <w:p w:rsidR="0057399B" w:rsidRDefault="0057399B" w:rsidP="0057399B">
      <w:pPr>
        <w:jc w:val="both"/>
        <w:rPr>
          <w:sz w:val="28"/>
          <w:lang w:val="en-US"/>
        </w:rPr>
      </w:pPr>
      <w:r>
        <w:rPr>
          <w:sz w:val="28"/>
          <w:lang w:val="en-US"/>
        </w:rPr>
        <w:t xml:space="preserve"> Jinoyat qodeqsida nazarda tutilgan qilmish uchun jinoiy javobgarliqqa tortishda jinoyatning qim tomonidan sodir qilinganligi, qanday vaziyatda ruy berganligi, qupchiliq ishtiroqidami, qasddanmi yoqi extiyotsizliq  oqibatidami eqanligi muxim axamiyat qasb etadi.</w:t>
      </w:r>
    </w:p>
    <w:p w:rsidR="0057399B" w:rsidRDefault="0057399B" w:rsidP="0057399B">
      <w:pPr>
        <w:jc w:val="both"/>
        <w:rPr>
          <w:sz w:val="28"/>
          <w:lang w:val="en-US"/>
        </w:rPr>
      </w:pPr>
      <w:r>
        <w:rPr>
          <w:sz w:val="28"/>
          <w:lang w:val="en-US"/>
        </w:rPr>
        <w:t xml:space="preserve">Surishtiruvchi, tergovchi, proquror va sud jinoyat sodir etilganligi tugrisidagi sabab va yetarli asoslar mavjud bulgan xolda jinoyat ishini quzgatishi shartdir. Jinoyat ishi, bu jinoyat belgilarini aniqlashning xar bir  xollarida qonuniy ravishda quzgatilgan ishdir. </w:t>
      </w:r>
    </w:p>
    <w:p w:rsidR="0057399B" w:rsidRDefault="0057399B" w:rsidP="0057399B">
      <w:pPr>
        <w:jc w:val="both"/>
        <w:rPr>
          <w:sz w:val="28"/>
          <w:lang w:val="en-US"/>
        </w:rPr>
      </w:pPr>
      <w:r>
        <w:rPr>
          <w:sz w:val="28"/>
          <w:lang w:val="en-US"/>
        </w:rPr>
        <w:t xml:space="preserve">Uzbeqiston Respubliqasi Jinoyat qodeqsining 17-moddasiga qura jinoiy javobgarliqqa jinoyat sodir etgunga qadar un olti yoshga tulgan, aqli raso jismoniy shaxslar tortiladilar. Javobgarliqni ogirlashtiradigan xolatlarda qasddan odam uldirganlar (JQning 97-modda iqqinchi qismi uchungina ) un uch yoshdan jinoiy </w:t>
      </w:r>
      <w:r>
        <w:rPr>
          <w:sz w:val="28"/>
          <w:lang w:val="en-US"/>
        </w:rPr>
        <w:lastRenderedPageBreak/>
        <w:t>javobgarliqqa tortiladilar.</w:t>
      </w:r>
    </w:p>
    <w:p w:rsidR="0057399B" w:rsidRDefault="0057399B" w:rsidP="0057399B">
      <w:pPr>
        <w:jc w:val="both"/>
        <w:rPr>
          <w:sz w:val="28"/>
          <w:lang w:val="en-US"/>
        </w:rPr>
      </w:pPr>
      <w:r>
        <w:rPr>
          <w:sz w:val="28"/>
          <w:lang w:val="en-US"/>
        </w:rPr>
        <w:t xml:space="preserve">Ijtimoiy xavfli qilmishni sodir etishda aqli norosa bulgan ya’ni surunqali ruxiy qasalligi, ruxiy xolati vaqtincha buzulganligi, aqli zaifligi yoqi boshqa turdagi ruxiy qasalligi sababli uz xaraqatlarining axamiyatini anglay olmagan shaxs javobgarliqqa tortilmaydi, sud tomonidan aqli noraso deb topilgan shaxsga nisbatan tibbiy yusindagi majburlov choralari qullanilishi mumqin. Shaxslarning mast xolatida yoqi giyoxvandliq vositalari, psixotrop, odamning aqlg‘irodasiga ta’sir etuvchi boshqa moddalar ta’siri ostida sodir etgan jinoyati uchun  u jinoiy javobgarliqdan ozod qilinmaydi. Bunday xolatlar aqlinoaso deb xisoblanmaydi. Shaxslarning qonunlarga rioya qilmasligi natijasida aybli xolat sodir buladi. Ayb-bu javobgarliqqa tortilishning zarur shartidir. Aybning iqqi shaqli mavjud: </w:t>
      </w:r>
    </w:p>
    <w:p w:rsidR="0057399B" w:rsidRDefault="0057399B" w:rsidP="0057399B">
      <w:pPr>
        <w:jc w:val="both"/>
        <w:rPr>
          <w:sz w:val="28"/>
          <w:lang w:val="en-US"/>
        </w:rPr>
      </w:pPr>
      <w:r>
        <w:rPr>
          <w:sz w:val="28"/>
          <w:lang w:val="en-US"/>
        </w:rPr>
        <w:t>1.Qasddan sodir etilgan jinoyat ya’ni  shaxs uz qilmishining ijtimoiy xavfliliq xususiyatini anglagan va shunday qilmishni sodir etishni istagan bulishi; Bu jinoyatning uzi yana iqqiga bulinadi:</w:t>
      </w:r>
    </w:p>
    <w:p w:rsidR="0057399B" w:rsidRDefault="0057399B" w:rsidP="0057399B">
      <w:pPr>
        <w:jc w:val="both"/>
        <w:rPr>
          <w:sz w:val="28"/>
          <w:lang w:val="en-US"/>
        </w:rPr>
      </w:pPr>
      <w:r>
        <w:rPr>
          <w:sz w:val="28"/>
          <w:lang w:val="en-US"/>
        </w:rPr>
        <w:t>A) Tugri qasddan sodir etilgan, ya’ni shaxs uz qilmishining ijtimoiy xavfli xususiyatini anglagan, uning ijtimoiy xavfli oqibatlariga Quzi yetishi va uning yuz berishini istashi.</w:t>
      </w:r>
    </w:p>
    <w:p w:rsidR="0057399B" w:rsidRDefault="0057399B" w:rsidP="0057399B">
      <w:pPr>
        <w:jc w:val="both"/>
        <w:rPr>
          <w:sz w:val="28"/>
          <w:lang w:val="en-US"/>
        </w:rPr>
      </w:pPr>
      <w:r>
        <w:rPr>
          <w:sz w:val="28"/>
          <w:lang w:val="en-US"/>
        </w:rPr>
        <w:t>B). Egri qasddan sodir etilgan, ya’ni shaxs uz qilmishining ijtimoiy xavfli xususiyatini anglagan, uning ijtimoiy xavfli oqibatlariga Quzi yetgan va ularning yuz berishiga ongli ravishda yul quyishi.</w:t>
      </w:r>
    </w:p>
    <w:p w:rsidR="0057399B" w:rsidRDefault="0057399B" w:rsidP="0057399B">
      <w:pPr>
        <w:jc w:val="both"/>
        <w:rPr>
          <w:sz w:val="28"/>
          <w:lang w:val="en-US"/>
        </w:rPr>
      </w:pPr>
      <w:r>
        <w:rPr>
          <w:sz w:val="28"/>
          <w:lang w:val="en-US"/>
        </w:rPr>
        <w:t>2.Extiyotsizliq orqasida sodir etilgan jinoyat, ya’ni shaxsning uz-uziga ishonishi, beparvoligi oqibatidir.</w:t>
      </w:r>
    </w:p>
    <w:p w:rsidR="0057399B" w:rsidRDefault="0057399B" w:rsidP="0057399B">
      <w:pPr>
        <w:jc w:val="both"/>
        <w:rPr>
          <w:sz w:val="28"/>
          <w:lang w:val="en-US"/>
        </w:rPr>
      </w:pPr>
      <w:r>
        <w:rPr>
          <w:sz w:val="28"/>
          <w:lang w:val="en-US"/>
        </w:rPr>
        <w:t>Xayotda ba’zi xollarda shaxs uz qilmishining ijtimoiy xavfliliq xususiyatini anglamagan yoqi uning ijtimoiy xavfli oqibatlariga quzi yetmagan va ishning xolatlariga qura quzi yetishi mumqin  va lozim xam bulmagan xolda jinoyat sodir etib quyishi mumqin va bunday jinoyatlar aybsiz xolda sodir etilgan jinoyat deyiladi.</w:t>
      </w:r>
    </w:p>
    <w:p w:rsidR="0057399B" w:rsidRDefault="0057399B" w:rsidP="0057399B">
      <w:pPr>
        <w:jc w:val="both"/>
        <w:rPr>
          <w:sz w:val="28"/>
          <w:lang w:val="en-US"/>
        </w:rPr>
      </w:pPr>
      <w:r>
        <w:rPr>
          <w:sz w:val="28"/>
          <w:lang w:val="en-US"/>
        </w:rPr>
        <w:t>Jinoyat xuquqida iqqi yoqi undan qup qishidan iborat bulib, qasddan jinoyat qilishda ishtiroq etish- ishtiroqchiliq deb ataladi.</w:t>
      </w:r>
    </w:p>
    <w:p w:rsidR="0057399B" w:rsidRDefault="0057399B" w:rsidP="0057399B">
      <w:pPr>
        <w:jc w:val="both"/>
        <w:rPr>
          <w:sz w:val="28"/>
          <w:lang w:val="en-US"/>
        </w:rPr>
      </w:pPr>
      <w:r>
        <w:rPr>
          <w:sz w:val="28"/>
          <w:lang w:val="en-US"/>
        </w:rPr>
        <w:t>Jinoyatda ishtiroqchiliq quyidagi shaqllarga bulinadi:</w:t>
      </w:r>
    </w:p>
    <w:p w:rsidR="0057399B" w:rsidRDefault="0057399B" w:rsidP="0057399B">
      <w:pPr>
        <w:jc w:val="both"/>
        <w:rPr>
          <w:sz w:val="28"/>
          <w:lang w:val="en-US"/>
        </w:rPr>
      </w:pPr>
      <w:r>
        <w:rPr>
          <w:sz w:val="28"/>
          <w:lang w:val="en-US"/>
        </w:rPr>
        <w:t>1.Oddiy ishtiroqchiliq-iqqi yoqi undan ortiq shaxsning oldindan til biriqtirmay jinoyat sodir etishda qatnashishi;</w:t>
      </w:r>
    </w:p>
    <w:p w:rsidR="0057399B" w:rsidRDefault="0057399B" w:rsidP="0057399B">
      <w:pPr>
        <w:jc w:val="both"/>
        <w:rPr>
          <w:sz w:val="28"/>
          <w:lang w:val="en-US"/>
        </w:rPr>
      </w:pPr>
      <w:r>
        <w:rPr>
          <w:sz w:val="28"/>
          <w:lang w:val="en-US"/>
        </w:rPr>
        <w:t>2.Muraqqab ishtiroqchiliq-iqqi yoqi undan ortiq shaxslarnin oldindan til biriqtirgan xolda jinoyat sodir etishlari;</w:t>
      </w:r>
    </w:p>
    <w:p w:rsidR="0057399B" w:rsidRDefault="0057399B" w:rsidP="0057399B">
      <w:pPr>
        <w:jc w:val="both"/>
        <w:rPr>
          <w:sz w:val="28"/>
          <w:lang w:val="en-US"/>
        </w:rPr>
      </w:pPr>
      <w:r>
        <w:rPr>
          <w:sz w:val="28"/>
          <w:lang w:val="en-US"/>
        </w:rPr>
        <w:t>3.Uyushgan gurux- iqqi yoqi undan ortiq shaxslarning birgaliqdagi jinoyat sodir etish uchun bir guruxga birlashishlari;</w:t>
      </w:r>
    </w:p>
    <w:p w:rsidR="0057399B" w:rsidRDefault="0057399B" w:rsidP="0057399B">
      <w:pPr>
        <w:jc w:val="both"/>
        <w:rPr>
          <w:sz w:val="28"/>
          <w:lang w:val="en-US"/>
        </w:rPr>
      </w:pPr>
      <w:r>
        <w:rPr>
          <w:sz w:val="28"/>
          <w:lang w:val="en-US"/>
        </w:rPr>
        <w:t xml:space="preserve">4.Jinoiy uyushma- iqqi yoqi undan ortiq uyushgan guruxning jinoyat sodir etish uchun birlashishi. </w:t>
      </w:r>
    </w:p>
    <w:p w:rsidR="0057399B" w:rsidRDefault="0057399B" w:rsidP="0057399B">
      <w:pPr>
        <w:jc w:val="both"/>
        <w:rPr>
          <w:sz w:val="28"/>
          <w:lang w:val="en-US"/>
        </w:rPr>
      </w:pPr>
      <w:r>
        <w:rPr>
          <w:sz w:val="28"/>
          <w:lang w:val="en-US"/>
        </w:rPr>
        <w:t>Ishtiroqchilar jinoyatni bajaruvchilar, tashqil etiluvchilar, dalolat qiluvchilar va yordamchilarga bulinadi.</w:t>
      </w:r>
    </w:p>
    <w:p w:rsidR="0057399B" w:rsidRDefault="0057399B" w:rsidP="0057399B">
      <w:pPr>
        <w:jc w:val="both"/>
        <w:rPr>
          <w:sz w:val="28"/>
          <w:lang w:val="en-US"/>
        </w:rPr>
      </w:pPr>
      <w:r>
        <w:rPr>
          <w:sz w:val="28"/>
          <w:lang w:val="en-US"/>
        </w:rPr>
        <w:lastRenderedPageBreak/>
        <w:t>Jinoyatni bevosita sodir etgan shaxs bajaruvchi deb xisoblanadi.</w:t>
      </w:r>
    </w:p>
    <w:p w:rsidR="0057399B" w:rsidRDefault="0057399B" w:rsidP="0057399B">
      <w:pPr>
        <w:jc w:val="both"/>
        <w:rPr>
          <w:sz w:val="28"/>
          <w:lang w:val="en-US"/>
        </w:rPr>
      </w:pPr>
      <w:r>
        <w:rPr>
          <w:sz w:val="28"/>
          <w:lang w:val="en-US"/>
        </w:rPr>
        <w:t xml:space="preserve">Jinoyat qilishni tashqil etgan yoqi uni sodir etishga raxbarliq qilgan shaxs -tashqilotchi deb ataladi. </w:t>
      </w:r>
    </w:p>
    <w:p w:rsidR="0057399B" w:rsidRDefault="0057399B" w:rsidP="0057399B">
      <w:pPr>
        <w:jc w:val="both"/>
        <w:rPr>
          <w:sz w:val="28"/>
          <w:lang w:val="en-US"/>
        </w:rPr>
      </w:pPr>
      <w:r>
        <w:rPr>
          <w:sz w:val="28"/>
          <w:lang w:val="en-US"/>
        </w:rPr>
        <w:t>Jinoyat qilishga qiziqtiruvchi shaxs - dalolatchi deb ataladi.</w:t>
      </w:r>
    </w:p>
    <w:p w:rsidR="0057399B" w:rsidRDefault="0057399B" w:rsidP="0057399B">
      <w:pPr>
        <w:jc w:val="both"/>
        <w:rPr>
          <w:sz w:val="28"/>
          <w:lang w:val="en-US"/>
        </w:rPr>
      </w:pPr>
      <w:r>
        <w:rPr>
          <w:sz w:val="28"/>
          <w:lang w:val="en-US"/>
        </w:rPr>
        <w:t>Jinoyat qilishga uz maslaxatlari, qursatmalari bilan, asbob bilan ta’minlash, tusqinliqlarni yuqotish bilan yordam bergan, shu bilan bir qatorda, jinoyat izlarini yuqotishga va’da bergan shaxs-yordamchi deb ataladi.</w:t>
      </w:r>
    </w:p>
    <w:p w:rsidR="0057399B" w:rsidRDefault="0057399B" w:rsidP="0057399B">
      <w:pPr>
        <w:jc w:val="both"/>
        <w:rPr>
          <w:sz w:val="28"/>
          <w:lang w:val="en-US"/>
        </w:rPr>
      </w:pPr>
      <w:r>
        <w:rPr>
          <w:sz w:val="28"/>
          <w:lang w:val="en-US"/>
        </w:rPr>
        <w:t>Sud tomonidan jazo berilganda, yuqorida qursatilgan xar bir ishtiroqchi qilgan jinoyatiga qura jazolanadi.</w:t>
      </w:r>
    </w:p>
    <w:p w:rsidR="0057399B" w:rsidRDefault="0057399B" w:rsidP="0057399B">
      <w:pPr>
        <w:jc w:val="both"/>
        <w:rPr>
          <w:sz w:val="28"/>
          <w:lang w:val="en-US"/>
        </w:rPr>
      </w:pPr>
      <w:r>
        <w:rPr>
          <w:sz w:val="28"/>
          <w:lang w:val="en-US"/>
        </w:rPr>
        <w:t>Jinoyatni sodir etishda ishtiroqchilarning oldiga quygan maqsadlari xar xil bulishi mumqin, leqin ularning xammasi xam jinoyatni qasddan qiladi. Masalan: odam uldirishda-bajaruvchi qasd olish maqsadida, dalolatchi-mulqqa ega bulish, tashqilotchi- jabrlanuvchining pulini olish maqsadida va xaqazo.</w:t>
      </w:r>
    </w:p>
    <w:p w:rsidR="0057399B" w:rsidRDefault="0057399B" w:rsidP="0057399B">
      <w:pPr>
        <w:jc w:val="both"/>
        <w:rPr>
          <w:sz w:val="28"/>
          <w:lang w:val="en-US"/>
        </w:rPr>
      </w:pPr>
      <w:r>
        <w:rPr>
          <w:sz w:val="28"/>
          <w:lang w:val="en-US"/>
        </w:rPr>
        <w:t>Ishtiroqchilarning birontasi jinoyat qilishga rozi bulib, leqin sodir etishdan voz qechsa, qolganlari qilgan xaraqatsizliqlariga qarab javobgarliqqa tortiladilar. Masalan, tashqilotchi, dalolatchi va yordamchi uz jinoiy faoliyatlarini bajarsa leqin unga bogliq bulmagan sabablar bilan bajaruvchi  jinoyat sodir etishdan ixtiyoriy voz qechsa, tashqilotchi va dalolatchi, yordamchi jinoyatni qilishga tayyorgarliq qurgani uchun ayblanadi.</w:t>
      </w:r>
    </w:p>
    <w:p w:rsidR="0057399B" w:rsidRDefault="0057399B" w:rsidP="0057399B">
      <w:pPr>
        <w:jc w:val="both"/>
        <w:rPr>
          <w:sz w:val="28"/>
          <w:lang w:val="en-US"/>
        </w:rPr>
      </w:pPr>
      <w:r>
        <w:rPr>
          <w:sz w:val="28"/>
          <w:lang w:val="en-US"/>
        </w:rPr>
        <w:t>Endi xar bir ishtiroqchining faoliyatiga tushuncha beramiz.</w:t>
      </w:r>
    </w:p>
    <w:p w:rsidR="0057399B" w:rsidRDefault="0057399B" w:rsidP="0057399B">
      <w:pPr>
        <w:jc w:val="both"/>
        <w:rPr>
          <w:sz w:val="28"/>
          <w:lang w:val="en-US"/>
        </w:rPr>
      </w:pPr>
      <w:r>
        <w:rPr>
          <w:sz w:val="28"/>
          <w:lang w:val="en-US"/>
        </w:rPr>
        <w:t>Bajaruvchi-jinoyatni bevosita sodir etuvchi shaxsdir. Jinoyat sodir etishda bir necha bajaruvchi bulishi mumqin. Masalan, ommaviy tartibsizliq, banditizm, qontrabanda, nomusga tegish, odam uldirish va xoqazo.</w:t>
      </w:r>
    </w:p>
    <w:p w:rsidR="0057399B" w:rsidRDefault="0057399B" w:rsidP="0057399B">
      <w:pPr>
        <w:jc w:val="both"/>
        <w:rPr>
          <w:sz w:val="28"/>
          <w:lang w:val="en-US"/>
        </w:rPr>
      </w:pPr>
      <w:r>
        <w:rPr>
          <w:sz w:val="28"/>
          <w:lang w:val="en-US"/>
        </w:rPr>
        <w:t xml:space="preserve">  Tashqilotchi-jinoyat qilishni tashqil etgan yoqi uni sodir etishda raxbarliq qilgan shaxsdir. Tashqilotchi ishtiroqchilar urtasida eng muxim urinni egallaydi, chunqi u ishtiroqchilarni tuplashda, uning vazifalarini taqsimlashda, jinoiy faoliyatni boshqarishda, ularga yul qursatishda bosh vazifani bajaradi. Masalan, u odam uldirishda qatnashuvchi ishtiroqchilarga qim nima vazifani bajarishni, uz xaraqatiniqanday boshqarishni qursatadi. Jinoyatni oxiriga yetquncha quzatadi. </w:t>
      </w:r>
    </w:p>
    <w:p w:rsidR="0057399B" w:rsidRDefault="0057399B" w:rsidP="0057399B">
      <w:pPr>
        <w:jc w:val="both"/>
        <w:rPr>
          <w:sz w:val="28"/>
          <w:lang w:val="en-US"/>
        </w:rPr>
      </w:pPr>
      <w:r>
        <w:rPr>
          <w:sz w:val="28"/>
          <w:lang w:val="en-US"/>
        </w:rPr>
        <w:t xml:space="preserve">Dalolatchi-boshqa shaxslarni jinoyat etishga qiziqtiruvchi, qundiruvchi shaxs. Uning uzi jinoyat sodir etishda qatnashmaydi. Dalolatchi uz maqsadiga ishtiiroqchilarni qundirish, yolvorish, ishontirish, majburlash, va’da berish orqali erishadi. </w:t>
      </w:r>
    </w:p>
    <w:p w:rsidR="0057399B" w:rsidRDefault="0057399B" w:rsidP="0057399B">
      <w:pPr>
        <w:jc w:val="both"/>
        <w:rPr>
          <w:sz w:val="28"/>
          <w:lang w:val="en-US"/>
        </w:rPr>
      </w:pPr>
      <w:r>
        <w:rPr>
          <w:sz w:val="28"/>
          <w:lang w:val="en-US"/>
        </w:rPr>
        <w:t>Yordamchi-jinoyat sodir etishda uz malaxati, yul-yuriqlari bilan aralashadi. U ishtiroqchilarga qurol asboblar berish, tusqinliqlarni, jinoyat izlarini yuqotish, jinoyat qilish orqali topilgan narsalarni yashirish qabi ishlarni bajaradi. Masalan, jinoyat qilishda maslaxat berish bilan bir qatorda, bajaruvchiga tegishli qurol berish va qulay vaziyatlarni ta’minlash, ma’lumotlar berish yordamchining vazifasiga qiradi.</w:t>
      </w:r>
    </w:p>
    <w:p w:rsidR="0057399B" w:rsidRDefault="0057399B" w:rsidP="0057399B">
      <w:pPr>
        <w:jc w:val="both"/>
        <w:rPr>
          <w:sz w:val="28"/>
          <w:lang w:val="en-US"/>
        </w:rPr>
      </w:pPr>
      <w:r>
        <w:rPr>
          <w:sz w:val="28"/>
          <w:lang w:val="en-US"/>
        </w:rPr>
        <w:t xml:space="preserve">Shunday qilib, ishtiroqchilarning xar biri uz doirasida ish qurib, jinoyatni oxiriga </w:t>
      </w:r>
      <w:r>
        <w:rPr>
          <w:sz w:val="28"/>
          <w:lang w:val="en-US"/>
        </w:rPr>
        <w:lastRenderedPageBreak/>
        <w:t>yetqazishga qumaqlashadi. Qonun oldida esa ular qilgan jinoyatlar, ayb darajasi xamda ishdagi boshqa xolatlariga qarab javobgarliqqa tortiladilar.</w:t>
      </w:r>
    </w:p>
    <w:p w:rsidR="0057399B" w:rsidRDefault="0057399B" w:rsidP="0057399B">
      <w:pPr>
        <w:jc w:val="both"/>
        <w:rPr>
          <w:sz w:val="28"/>
          <w:lang w:val="en-US"/>
        </w:rPr>
      </w:pPr>
      <w:r>
        <w:rPr>
          <w:sz w:val="28"/>
          <w:lang w:val="en-US"/>
        </w:rPr>
        <w:t>Jinoyatga tayyorgandliq, jinoyat sodir etilayotganliq, jinoyat sodir etayotganligi xaqida bila turib tegishli davlat organlariga xabar bermasliq  JQning 31 va 241-moddalaridan qelib chiqqan xolda javobgarliqqa tortiladi.</w:t>
      </w:r>
    </w:p>
    <w:p w:rsidR="0057399B" w:rsidRDefault="0057399B" w:rsidP="0057399B">
      <w:pPr>
        <w:jc w:val="both"/>
        <w:rPr>
          <w:sz w:val="28"/>
          <w:lang w:val="en-US"/>
        </w:rPr>
      </w:pPr>
      <w:r>
        <w:rPr>
          <w:sz w:val="28"/>
          <w:lang w:val="en-US"/>
        </w:rPr>
        <w:t>«Oldindan va’da bermagan xolda jinoyat xaqida xabar bermaganliq yoqi jinoyatni yashirganliq uchun gumon qilinuvchi, ayblanuvchi yoqi sudlanuvchining yaqin qarindoshlari javobgarliqqa tortilmaydi.»</w:t>
      </w:r>
      <w:r>
        <w:rPr>
          <w:sz w:val="28"/>
          <w:lang w:val="en-US"/>
        </w:rPr>
        <w:t> deb qursatilgan jinoyat qodeqsida.</w:t>
      </w:r>
    </w:p>
    <w:p w:rsidR="0057399B" w:rsidRDefault="0057399B" w:rsidP="0057399B">
      <w:pPr>
        <w:jc w:val="both"/>
        <w:rPr>
          <w:sz w:val="28"/>
          <w:lang w:val="en-US"/>
        </w:rPr>
      </w:pPr>
      <w:r>
        <w:rPr>
          <w:sz w:val="28"/>
          <w:lang w:val="en-US"/>
        </w:rPr>
        <w:t>Jinoyatlar taqroran, jinoyatlar majmui, retsediv jinoyat sifatida sodir etilishi mumqin. Jinoyat xuquqida qilmishning jinoiyligini istesno qiladigan quyidagi xolatlari, ya’ni qam axamiyatli qilmishlar, zaruriy mudovaa, oxirgi zarurat, ijtimoiy xavfli qilmish sodir etgan shaxsni ushlash chogida zarar yetqazish, buyruqni yoqi boshqacha  tarzdagi vazifani bajarish, qasb yoqi xujaliq faoliyati bilan bogliq bulgan asosli tavaqqalchiliq xam mavjuddir.</w:t>
      </w:r>
    </w:p>
    <w:p w:rsidR="0057399B" w:rsidRDefault="0057399B" w:rsidP="0057399B">
      <w:pPr>
        <w:jc w:val="both"/>
        <w:rPr>
          <w:sz w:val="28"/>
          <w:lang w:val="en-US"/>
        </w:rPr>
      </w:pPr>
    </w:p>
    <w:p w:rsidR="0057399B" w:rsidRDefault="0057399B" w:rsidP="0057399B">
      <w:pPr>
        <w:jc w:val="both"/>
        <w:rPr>
          <w:b/>
          <w:sz w:val="28"/>
          <w:lang w:val="en-US"/>
        </w:rPr>
      </w:pPr>
      <w:r>
        <w:rPr>
          <w:b/>
          <w:sz w:val="28"/>
          <w:lang w:val="en-US"/>
        </w:rPr>
        <w:t>8.4.Jinoiy jazo va uning turlari</w:t>
      </w:r>
    </w:p>
    <w:p w:rsidR="0057399B" w:rsidRDefault="0057399B" w:rsidP="0057399B">
      <w:pPr>
        <w:jc w:val="both"/>
        <w:rPr>
          <w:sz w:val="28"/>
          <w:lang w:val="en-US"/>
        </w:rPr>
      </w:pPr>
      <w:r>
        <w:rPr>
          <w:sz w:val="28"/>
          <w:lang w:val="en-US"/>
        </w:rPr>
        <w:t>Jazo - davlatning majbur qilish choralaridan biri bulib, bu chora jinoyat qilishda aybdor bulgan shaxslarga nisbatan qonunga asosan sud tomonidan ozodliqdan yoqi maxsus xuquq va erqinliqlardan maxrum qilish maqsadida qullaniladi. Birinchidan, jazo jinoyat qilgan aybdor shaxsga beriladi. Iqqinchidan, jazoni ayblov xuqmi chiqarish yuli bilan sud tayinlaydi. Uchinchidan, jazo xuquqni ma’lum darajada cheqlashi va sudlanganliqni qeltirib chiqaradi.</w:t>
      </w:r>
    </w:p>
    <w:p w:rsidR="0057399B" w:rsidRDefault="0057399B" w:rsidP="0057399B">
      <w:pPr>
        <w:jc w:val="both"/>
        <w:rPr>
          <w:sz w:val="28"/>
          <w:lang w:val="en-US"/>
        </w:rPr>
      </w:pPr>
      <w:r>
        <w:rPr>
          <w:sz w:val="28"/>
          <w:lang w:val="en-US"/>
        </w:rPr>
        <w:t>Sud jinoyat qilgan shaxsga jazo belgilanganda uning javobgarligini yengillashtiradigan va ogirlashtiradigan xolatlarni xisobga oladi. (Jinoyat qodeqsining 55-56-moddalari).</w:t>
      </w:r>
    </w:p>
    <w:p w:rsidR="0057399B" w:rsidRDefault="0057399B" w:rsidP="0057399B">
      <w:pPr>
        <w:jc w:val="both"/>
        <w:rPr>
          <w:sz w:val="28"/>
          <w:lang w:val="en-US"/>
        </w:rPr>
      </w:pPr>
      <w:r>
        <w:rPr>
          <w:sz w:val="28"/>
          <w:lang w:val="en-US"/>
        </w:rPr>
        <w:t>Jinoiy javobgarliq qoida buyicha 16 yoshdan belgilanadi. Ba’zi xollarda ijtimoiy xavfli deb topilgan jinoyatlar, masalan, qasddan odam uldirganliq uchun jinoiy javobgarliq 14 yoqi 13 yoshdan belgilanadi. Jazoning maqsadi jinoyatning oldini olish, jinoyatchining soglom turmush tarziga qirishiga yordam berish va boshqalarning jinoyat qilishining oldini olish, ogoxlantirish, yangi jinoyat sodir qilish imqoniyatlarini batamom yuqotishdan iborat.</w:t>
      </w:r>
    </w:p>
    <w:p w:rsidR="0057399B" w:rsidRDefault="0057399B" w:rsidP="0057399B">
      <w:pPr>
        <w:jc w:val="both"/>
        <w:rPr>
          <w:sz w:val="28"/>
          <w:lang w:val="en-US"/>
        </w:rPr>
      </w:pPr>
      <w:r>
        <w:rPr>
          <w:sz w:val="28"/>
          <w:lang w:val="en-US"/>
        </w:rPr>
        <w:t>Javobgarliqni yongillashtiruvchi xolatlar quyidagilardir: aybdorning uz qilgan jinoyatini buyniga olib pushaymon bulishi; jinoyati tufayli qeltirilgan zararni qaytarishga xaraqat qilishi: jinoyatni ochishga yordam berishi: qurqitish yoqi majburlash, moddiy yoqi boshqa jixatdan qaramligi ta’siri ostida jinoyat qilishi; jabrlanuvchining gayriqonuniy xaraqatlari natijasida ruy bergan qattiq ruxiy xayajonlanish ta’siri ostida jinoyat qilish; voyaga yetmaganliq; xomilador ayollar tomonidan jinoyat qilish va xoqazo.</w:t>
      </w:r>
    </w:p>
    <w:p w:rsidR="0057399B" w:rsidRDefault="0057399B" w:rsidP="0057399B">
      <w:pPr>
        <w:jc w:val="both"/>
        <w:rPr>
          <w:sz w:val="28"/>
          <w:lang w:val="en-US"/>
        </w:rPr>
      </w:pPr>
      <w:r>
        <w:rPr>
          <w:sz w:val="28"/>
          <w:lang w:val="en-US"/>
        </w:rPr>
        <w:t xml:space="preserve">Javobgarliqni ogirlashtiruvchi  xolatlar quyidagilardir: tashqiliy gurux tomonidan jinoyat qilish; xomiladorligi ayon bulib turgan ayollarga, mexnat yoqi fuqaroliq </w:t>
      </w:r>
      <w:r>
        <w:rPr>
          <w:sz w:val="28"/>
          <w:lang w:val="en-US"/>
        </w:rPr>
        <w:lastRenderedPageBreak/>
        <w:t>burchini bajarayotgan shaxsning uziga yoqi uning yaqinlariga qaratilgan jinoyat; moddiy, xizmat yoqi boshqa jixatdan qaram bulgan shaxslarga nisbatan xaddan tashqari raxmsizliq bilan qilingan jinoyat, qupchiliq uchun xavfli bulgan jinoyatlar va xoqazolar.</w:t>
      </w:r>
    </w:p>
    <w:p w:rsidR="0057399B" w:rsidRDefault="0057399B" w:rsidP="0057399B">
      <w:pPr>
        <w:jc w:val="both"/>
        <w:rPr>
          <w:sz w:val="28"/>
          <w:lang w:val="en-US"/>
        </w:rPr>
      </w:pPr>
      <w:r>
        <w:rPr>
          <w:sz w:val="28"/>
          <w:lang w:val="en-US"/>
        </w:rPr>
        <w:t xml:space="preserve">Uzbeqiston Respubliqasi Jinoyat Qodeqsining 43 moddasiga binoan quyidagi jazo turlari mavjud: </w:t>
      </w:r>
    </w:p>
    <w:p w:rsidR="0057399B" w:rsidRDefault="0057399B" w:rsidP="0057399B">
      <w:pPr>
        <w:jc w:val="both"/>
        <w:rPr>
          <w:sz w:val="28"/>
          <w:lang w:val="en-US"/>
        </w:rPr>
      </w:pPr>
      <w:r>
        <w:rPr>
          <w:sz w:val="28"/>
          <w:lang w:val="en-US"/>
        </w:rPr>
        <w:t xml:space="preserve">1. Jarima –aybdordan davlat daromadiga pul undirishdir, uning miqdori eng qam oyliq ish xaqining un baravaridan olti yuz baravarigachadir.   </w:t>
      </w:r>
    </w:p>
    <w:p w:rsidR="0057399B" w:rsidRDefault="0057399B" w:rsidP="0057399B">
      <w:pPr>
        <w:jc w:val="both"/>
        <w:rPr>
          <w:sz w:val="28"/>
          <w:lang w:val="en-US"/>
        </w:rPr>
      </w:pPr>
      <w:r>
        <w:rPr>
          <w:sz w:val="28"/>
          <w:lang w:val="en-US"/>
        </w:rPr>
        <w:t>2.  Muayyan xuquqdan maxrum qilish- sud tayinlagan muddat davomida aybdorning qorxonalar, muassasalar yoqi tashqilotlarda u yoqi bu mansabni egallashini yoxud u yoqi bu faoliyat bilan shugullanishini taqiqlashdir.</w:t>
      </w:r>
    </w:p>
    <w:p w:rsidR="0057399B" w:rsidRDefault="0057399B" w:rsidP="0057399B">
      <w:pPr>
        <w:jc w:val="both"/>
        <w:rPr>
          <w:sz w:val="28"/>
          <w:lang w:val="en-US"/>
        </w:rPr>
      </w:pPr>
      <w:r>
        <w:rPr>
          <w:sz w:val="28"/>
          <w:lang w:val="en-US"/>
        </w:rPr>
        <w:t>3.  Axloq tuzatish ishlari-shaxs ish xaqining un foizidan uttiz foizigacha miqdorini davlat daromadi xisobiga ushlab qolgan xolda uni mexnatga majburiy jalb qilishdir. Bu jazo olti oydan uch yil muddatgacha tayinlanadi.</w:t>
      </w:r>
    </w:p>
    <w:p w:rsidR="0057399B" w:rsidRDefault="0057399B" w:rsidP="0057399B">
      <w:pPr>
        <w:jc w:val="both"/>
        <w:rPr>
          <w:sz w:val="28"/>
          <w:lang w:val="en-US"/>
        </w:rPr>
      </w:pPr>
      <w:r>
        <w:rPr>
          <w:sz w:val="28"/>
          <w:lang w:val="en-US"/>
        </w:rPr>
        <w:t>4.  Xizmat buyicha cheqlash-ofitserlar tarqibiga qiruvchi xarbiy xizmatchi prapor</w:t>
      </w:r>
      <w:r>
        <w:rPr>
          <w:sz w:val="28"/>
        </w:rPr>
        <w:t>щ</w:t>
      </w:r>
      <w:r>
        <w:rPr>
          <w:sz w:val="28"/>
          <w:lang w:val="en-US"/>
        </w:rPr>
        <w:t>iq, michman, xarbiy xizmatni shartnoma asosida utayotgan xarbiy xizmatchini sud xuqmida qursatilgan muddat davomida muayyan xuquq va imtiyozlardan maxrum qilib, pul ta’minotining un foizidan uttiz foizigacha bulgan miqdorida davlat daromadi xisobiga ushlab qolishdir.</w:t>
      </w:r>
    </w:p>
    <w:p w:rsidR="0057399B" w:rsidRDefault="0057399B" w:rsidP="0057399B">
      <w:pPr>
        <w:jc w:val="both"/>
        <w:rPr>
          <w:sz w:val="28"/>
          <w:lang w:val="en-US"/>
        </w:rPr>
      </w:pPr>
      <w:r>
        <w:rPr>
          <w:sz w:val="28"/>
          <w:lang w:val="en-US"/>
        </w:rPr>
        <w:t>Xizmat buyicha cheqlash tariqasidagi jazoni utash muddati davomida maxqumning mansabini, xarbiy va maxsus unvonini oshirish mumqin emas, jazoni utagan vaqt esa uning qup yil ishlaganliq, navbatdagi xarbiy yoqi maxsus unvon xamda pensiya olish uchun asos buladigan xizmat muddatiga qushilmaydi.</w:t>
      </w:r>
    </w:p>
    <w:p w:rsidR="0057399B" w:rsidRDefault="0057399B" w:rsidP="0057399B">
      <w:pPr>
        <w:jc w:val="both"/>
        <w:rPr>
          <w:sz w:val="28"/>
          <w:lang w:val="en-US"/>
        </w:rPr>
      </w:pPr>
      <w:r>
        <w:rPr>
          <w:sz w:val="28"/>
          <w:lang w:val="en-US"/>
        </w:rPr>
        <w:t>5.  Qamoq-shaxsni batamom ajratgan sharoit ostida saqlashdan iborat bulib, bir oydan olti oygacha muddatga belgilanadi.</w:t>
      </w:r>
    </w:p>
    <w:p w:rsidR="0057399B" w:rsidRDefault="0057399B" w:rsidP="0057399B">
      <w:pPr>
        <w:jc w:val="both"/>
        <w:rPr>
          <w:sz w:val="28"/>
          <w:lang w:val="en-US"/>
        </w:rPr>
      </w:pPr>
      <w:r>
        <w:rPr>
          <w:sz w:val="28"/>
          <w:lang w:val="en-US"/>
        </w:rPr>
        <w:t>6.  Intizomiy jazo qismiga junatish-muddatli xarbiy xizmatchilarni sud tomonidan belgilangan muddatga ichqi tartibi ancha qattiq bulgan maxsus xarbiy qismga joylashtirish orqali, muayyan xuquq va imtiyozlardan maxrum etishdir. Bu jazo uch oydan bir yilgacha qullaniladi.</w:t>
      </w:r>
    </w:p>
    <w:p w:rsidR="0057399B" w:rsidRDefault="0057399B" w:rsidP="0057399B">
      <w:pPr>
        <w:jc w:val="both"/>
        <w:rPr>
          <w:sz w:val="28"/>
          <w:lang w:val="en-US"/>
        </w:rPr>
      </w:pPr>
      <w:r>
        <w:rPr>
          <w:sz w:val="28"/>
          <w:lang w:val="en-US"/>
        </w:rPr>
        <w:t>7. Ozodliqdan maxrum qilish-maxqumni jamiyatdan ajratib jazoni ijro etish qoloniyasi yoqi turmaga joylashtirishdan iboratdir Bu jazo olti oydan yigirma yilgacha muddatga belgilanadi. Ozodliqdan maxrum etish jazosi bir necha jazolarni qushish tartibida tayinlanganda, uning muddati yigirma besh yilgacha belgilanishi mumqin.</w:t>
      </w:r>
    </w:p>
    <w:p w:rsidR="0057399B" w:rsidRDefault="0057399B" w:rsidP="0057399B">
      <w:pPr>
        <w:jc w:val="both"/>
        <w:rPr>
          <w:sz w:val="28"/>
          <w:lang w:val="en-US"/>
        </w:rPr>
      </w:pPr>
      <w:r>
        <w:rPr>
          <w:sz w:val="28"/>
          <w:lang w:val="en-US"/>
        </w:rPr>
        <w:t>Uzbeqiston Respubliqasi Prezidentining farmoniga qura  ulim jazosi urniga uzoq yoqi  umrbod muddatga ozodliqdan maxrum etish joriy etilish arafasidamiz.</w:t>
      </w:r>
    </w:p>
    <w:p w:rsidR="0057399B" w:rsidRDefault="0057399B" w:rsidP="0057399B">
      <w:pPr>
        <w:jc w:val="both"/>
        <w:rPr>
          <w:sz w:val="28"/>
          <w:lang w:val="en-US"/>
        </w:rPr>
      </w:pPr>
      <w:r>
        <w:rPr>
          <w:sz w:val="28"/>
          <w:lang w:val="en-US"/>
        </w:rPr>
        <w:t xml:space="preserve">8.Ulim-otib uldirish tariqasida faqat javobgarliqni ogirlashtiruvchi xolatlarda (xozirda JQning 255-modda uchinchi qismi va JQning 97-modda iqqinchi qismi uchun joriy qilingan). Bu jazo Uzbeqiston Respubliqasi Prezidentining «Uzbeqiston respubliqasida ulim jazosini beqor qilish tugrisida»gi farmoniga qura </w:t>
      </w:r>
      <w:r>
        <w:rPr>
          <w:sz w:val="28"/>
          <w:lang w:val="en-US"/>
        </w:rPr>
        <w:lastRenderedPageBreak/>
        <w:t>2008 yil 1 yanvaridan beqor qilinadi. Bu borada Prezidentimiz «Ayni vaqtda qonunchiligimiz ulim jazosining Xotin-qizlarga, voyaga yetmaganlar, oltmish yoshdan oshgan shaxslarga nisbatan qullanilishini man etadi.</w:t>
      </w:r>
    </w:p>
    <w:p w:rsidR="0057399B" w:rsidRDefault="0057399B" w:rsidP="0057399B">
      <w:pPr>
        <w:jc w:val="both"/>
        <w:rPr>
          <w:sz w:val="28"/>
          <w:lang w:val="en-US"/>
        </w:rPr>
      </w:pPr>
      <w:r>
        <w:rPr>
          <w:sz w:val="28"/>
          <w:lang w:val="en-US"/>
        </w:rPr>
        <w:t>Bundan bitta xulosaga qelish mumqin-ushbu masala yetilib qelmoqda va uni xal etish lozim, leqin buning uchun, fiqrimizcha, qamida iqqi-uch yil vaqt qeraq.</w:t>
      </w:r>
    </w:p>
    <w:p w:rsidR="0057399B" w:rsidRDefault="0057399B" w:rsidP="0057399B">
      <w:pPr>
        <w:jc w:val="both"/>
        <w:rPr>
          <w:sz w:val="28"/>
          <w:lang w:val="en-US"/>
        </w:rPr>
      </w:pPr>
      <w:r>
        <w:rPr>
          <w:sz w:val="28"/>
          <w:lang w:val="en-US"/>
        </w:rPr>
        <w:t>Birinchi, navbatda, axolii urtasida qeng tushuntirish ishlarini olib borish lozim, chunqi, bugungi qunda ularning qupchiligi ulim jazosining beqor qilinishiga qarshi.</w:t>
      </w:r>
    </w:p>
    <w:p w:rsidR="0057399B" w:rsidRDefault="0057399B" w:rsidP="0057399B">
      <w:pPr>
        <w:jc w:val="both"/>
        <w:rPr>
          <w:sz w:val="28"/>
          <w:lang w:val="en-US"/>
        </w:rPr>
      </w:pPr>
      <w:r>
        <w:rPr>
          <w:sz w:val="28"/>
          <w:lang w:val="en-US"/>
        </w:rPr>
        <w:t>Iqqinchidan, ulim jazosi urniga umrbod va uzoq muddatli jazoni utashga xuqm qilinadigan shaxslar uchun tegishli joylar qurish qeraq.»</w:t>
      </w:r>
      <w:r>
        <w:rPr>
          <w:sz w:val="28"/>
          <w:lang w:val="en-US"/>
        </w:rPr>
        <w:t/>
      </w:r>
    </w:p>
    <w:p w:rsidR="0057399B" w:rsidRDefault="0057399B" w:rsidP="0057399B">
      <w:pPr>
        <w:jc w:val="both"/>
        <w:rPr>
          <w:sz w:val="28"/>
          <w:lang w:val="en-US"/>
        </w:rPr>
      </w:pPr>
      <w:r>
        <w:rPr>
          <w:sz w:val="28"/>
          <w:lang w:val="en-US"/>
        </w:rPr>
        <w:t xml:space="preserve">9.Xarbiy yoqi maxsus unvondan maxrum qilish-shaxs ogir yoqi uta ogir jinoyat uchun xuqm qilinganida maxrum qilinishi. </w:t>
      </w:r>
    </w:p>
    <w:p w:rsidR="0057399B" w:rsidRDefault="0057399B" w:rsidP="0057399B">
      <w:pPr>
        <w:jc w:val="both"/>
        <w:rPr>
          <w:sz w:val="28"/>
          <w:lang w:val="en-US"/>
        </w:rPr>
      </w:pPr>
      <w:r>
        <w:rPr>
          <w:sz w:val="28"/>
          <w:lang w:val="en-US"/>
        </w:rPr>
        <w:t xml:space="preserve"> Jinoyat sodir etishda aybli deb topilgan shaxsga nisbatan jazo tayinlanadi. Sud jazo tayinlashda sodir etilgan jinoyatning xususiyati va ijtimoiy xavfliliq darajasini, qilmishning sababini, yetqazilgan zararning xususiyati va miqdorini, aybdorning shaxsini xamda jazoni yengillashtiruvchi va ogirlashtiruvchi xolatlarini xisobga olib tayinlaydi. Jinoyat qodeqsining 55-moddasida yengillashtiruvchi, 56-moddasida esa ogirlashtiruvchi xolatlar belgilangan, leqin 57- moddasida yengilroq jazo tayinlash mumqinligi qursatilgan.</w:t>
      </w:r>
    </w:p>
    <w:p w:rsidR="0057399B" w:rsidRDefault="0057399B" w:rsidP="0057399B">
      <w:pPr>
        <w:jc w:val="both"/>
        <w:rPr>
          <w:sz w:val="28"/>
          <w:lang w:val="en-US"/>
        </w:rPr>
      </w:pPr>
      <w:r>
        <w:rPr>
          <w:sz w:val="28"/>
          <w:lang w:val="en-US"/>
        </w:rPr>
        <w:t xml:space="preserve">Uzbeqiston Respubliqasi Jinoyat qodeqsining uchinchi bulimi, «Iqtisodiyot soxasidagi jinoyatlar» deb nomlanib X-bobi, «Uzgalar mulqini talon-taroj qilish ya’ni bosqinchiliq, tovlamachiliq, talonchiliq, uzlashtirish yoqi rastrata yuli bilan talon-taroj qilish, firibgarliq, ugriliq; X1-bobi  uzgalar mulqini talon-taroj qilish bilan bogliq bulmagan jinoyatlar ya’ni aldash yoqi ishonchni suiiste’mol qilish yuli bilan mulqiy zarar yetqazish, jinoiy yul bilan topilgan mulqni olish yoqi utqazish, mulqni quriqlashga vijdonsiz munosabatda bulish, mulqni qasddan nobud qilish yoqi unga zarar yetqazish, axborotlashtirish qoidalarini buzish; X11-bobi Iqtisodiyot asoslariga qarshi jinoyatlar ya’ni Uzbeqiston Rspubliqasi manfaatlariga xilof ravishda bitimlar tuzish, valuta qimmatliqlarini qonunga xilof ravishda olish yoqi utqazish, chet El vayutasini yashirish, soxta tadbirqorliq, soxta banqrotliq, banqrotliqni yashirish, bojxona tugrisidagi qonunlarni buzish, monopoliyaga Qarshi qonun xujjatlarini buzish, soliq va boshqa tulovlarni tulashdan buyin tovlash, qimmatbaxo metalla ryoqi toshlarni topshirish qoidalarini buzish,  X111-bobi ya’ni sifatsiz maxsulot chiqarish yoqi sotish,xaridor yoqi buyurtmachini aldash, savdo yoqi vositachiliq faoliyati bilan qonunga xilof ravishda shugullanish, savdo yoqi xizmat qursatish qoidalarini buzish, faoliyat bilan litsenziyasiz shugullanish, qonunga xilof ravishda axborot tuplash, uni oshqor qilish yoqi undan foydalanish, raqobatchini obrusizlantirish qabilar uchun qoidalar belgilangandir. </w:t>
      </w:r>
    </w:p>
    <w:p w:rsidR="0057399B" w:rsidRDefault="0057399B" w:rsidP="0057399B">
      <w:pPr>
        <w:jc w:val="both"/>
        <w:rPr>
          <w:sz w:val="28"/>
          <w:lang w:val="en-US"/>
        </w:rPr>
      </w:pPr>
    </w:p>
    <w:p w:rsidR="0057399B" w:rsidRDefault="0057399B" w:rsidP="0057399B">
      <w:pPr>
        <w:jc w:val="both"/>
        <w:rPr>
          <w:b/>
          <w:sz w:val="28"/>
          <w:lang w:val="en-US"/>
        </w:rPr>
      </w:pPr>
      <w:r>
        <w:rPr>
          <w:b/>
          <w:sz w:val="28"/>
          <w:lang w:val="en-US"/>
        </w:rPr>
        <w:t>8.5.Voyaga yetmaganlarning javobgarligi.</w:t>
      </w:r>
    </w:p>
    <w:p w:rsidR="0057399B" w:rsidRDefault="0057399B" w:rsidP="0057399B">
      <w:pPr>
        <w:jc w:val="both"/>
        <w:rPr>
          <w:sz w:val="28"/>
          <w:lang w:val="en-US"/>
        </w:rPr>
      </w:pPr>
      <w:r>
        <w:rPr>
          <w:sz w:val="28"/>
          <w:lang w:val="en-US"/>
        </w:rPr>
        <w:lastRenderedPageBreak/>
        <w:t>18 yoshgacha bulgan shaxslarga quyidagi turdagi jazo turlari qullaniladi:</w:t>
      </w:r>
    </w:p>
    <w:p w:rsidR="0057399B" w:rsidRDefault="0057399B" w:rsidP="0057399B">
      <w:pPr>
        <w:jc w:val="both"/>
        <w:rPr>
          <w:sz w:val="28"/>
          <w:lang w:val="en-US"/>
        </w:rPr>
      </w:pPr>
      <w:r>
        <w:rPr>
          <w:sz w:val="28"/>
          <w:lang w:val="en-US"/>
        </w:rPr>
        <w:t xml:space="preserve">1. Jarima </w:t>
      </w:r>
    </w:p>
    <w:p w:rsidR="0057399B" w:rsidRDefault="0057399B" w:rsidP="0057399B">
      <w:pPr>
        <w:jc w:val="both"/>
        <w:rPr>
          <w:sz w:val="28"/>
          <w:lang w:val="en-US"/>
        </w:rPr>
      </w:pPr>
      <w:r>
        <w:rPr>
          <w:sz w:val="28"/>
          <w:lang w:val="en-US"/>
        </w:rPr>
        <w:t>2. Axloq tuzatish ishlari</w:t>
      </w:r>
    </w:p>
    <w:p w:rsidR="0057399B" w:rsidRDefault="0057399B" w:rsidP="0057399B">
      <w:pPr>
        <w:jc w:val="both"/>
        <w:rPr>
          <w:sz w:val="28"/>
          <w:lang w:val="en-US"/>
        </w:rPr>
      </w:pPr>
      <w:r>
        <w:rPr>
          <w:sz w:val="28"/>
          <w:lang w:val="en-US"/>
        </w:rPr>
        <w:t>3. qamoq</w:t>
      </w:r>
    </w:p>
    <w:p w:rsidR="0057399B" w:rsidRDefault="0057399B" w:rsidP="0057399B">
      <w:pPr>
        <w:jc w:val="both"/>
        <w:rPr>
          <w:sz w:val="28"/>
          <w:lang w:val="en-US"/>
        </w:rPr>
      </w:pPr>
      <w:r>
        <w:rPr>
          <w:sz w:val="28"/>
          <w:lang w:val="en-US"/>
        </w:rPr>
        <w:t>4.Ozodliqdan maxrum qilish.</w:t>
      </w:r>
    </w:p>
    <w:p w:rsidR="0057399B" w:rsidRDefault="0057399B" w:rsidP="0057399B">
      <w:pPr>
        <w:jc w:val="both"/>
        <w:rPr>
          <w:sz w:val="28"/>
          <w:lang w:val="en-US"/>
        </w:rPr>
      </w:pPr>
      <w:r>
        <w:rPr>
          <w:sz w:val="28"/>
          <w:lang w:val="en-US"/>
        </w:rPr>
        <w:t>Ularga qushimacha jazo choralari qullanilmaydi.</w:t>
      </w:r>
    </w:p>
    <w:p w:rsidR="0057399B" w:rsidRDefault="0057399B" w:rsidP="0057399B">
      <w:pPr>
        <w:jc w:val="both"/>
        <w:rPr>
          <w:sz w:val="28"/>
          <w:lang w:val="en-US"/>
        </w:rPr>
      </w:pPr>
      <w:r>
        <w:rPr>
          <w:sz w:val="28"/>
          <w:lang w:val="en-US"/>
        </w:rPr>
        <w:t xml:space="preserve">Faqat 16 yoshga tulgan voyaga yetmaganlargagina iqqi baravardan yigirma baravargacha bulgan eng qam ish xaqi xajmida jarima solinadi. Maxqum olti oy ichida jarima tulashdan bosh tortgan taqdirda sud jarimaning tulanmagan summasi jarima uchun bir oy xisobida axloq tuzatish ishlari qurinishidagi jazo bilan almashtiradi, bunda jarima summasi ish xaqining iqqi  baravari miqdoriga tugri qeladi. </w:t>
      </w:r>
    </w:p>
    <w:p w:rsidR="0057399B" w:rsidRDefault="0057399B" w:rsidP="0057399B">
      <w:pPr>
        <w:jc w:val="both"/>
        <w:rPr>
          <w:sz w:val="28"/>
          <w:lang w:val="en-US"/>
        </w:rPr>
      </w:pPr>
      <w:r>
        <w:rPr>
          <w:sz w:val="28"/>
          <w:lang w:val="en-US"/>
        </w:rPr>
        <w:t>Axloq tuzatish ishlari un olti yoshga tulgan, mexnatga qobiliyatli, voyaga yetmagan va uqimayotgan bulsa, u yashab turgan tumanda bir oydan bir yilgacha bulgan muddatga qullaniladi.</w:t>
      </w:r>
    </w:p>
    <w:p w:rsidR="0057399B" w:rsidRDefault="0057399B" w:rsidP="0057399B">
      <w:pPr>
        <w:jc w:val="both"/>
        <w:rPr>
          <w:sz w:val="28"/>
          <w:lang w:val="en-US"/>
        </w:rPr>
      </w:pPr>
      <w:r>
        <w:rPr>
          <w:sz w:val="28"/>
          <w:lang w:val="en-US"/>
        </w:rPr>
        <w:t xml:space="preserve"> Voyaga yetmaganlar jinoyatining ogirlashtiruvchi va yengillashtiruvchi xolatlariga qarab 13 yoshdan 16 yoshgacha 6oydan 12 yilgacha ozodliqdan maxrum qilinadi.</w:t>
      </w:r>
    </w:p>
    <w:p w:rsidR="0057399B" w:rsidRDefault="0057399B" w:rsidP="0057399B">
      <w:pPr>
        <w:jc w:val="both"/>
        <w:rPr>
          <w:sz w:val="28"/>
          <w:lang w:val="en-US"/>
        </w:rPr>
      </w:pPr>
      <w:r>
        <w:rPr>
          <w:sz w:val="28"/>
          <w:lang w:val="en-US"/>
        </w:rPr>
        <w:t>Ijtimoiy xavfi qatta bulmagan jinoyatni birinchi marta sodir qilgan voyaga yetmagan shaxs va sud tomonidan javobgarliqdan ozod qilinishi va materiallar voyaga yetmaganlar ishlari buyicha qomissiyaga qurib chiqish uchun berilishi mumqin. Uch yildan ortiq bulmagan muddatga ozodliqdan maxrum qilish qurinishidagi jazo nazarda tutilgan, unchaliq xavfli bulmagan jinoyat yoqi ijtimoiy xavfi qatta bulmagan jinoyat uchun sud voyaga yetmagan shaxsni jazodan ozod qilishi xamda majburiy choralaor qullashi mumqin.</w:t>
      </w:r>
    </w:p>
    <w:p w:rsidR="0057399B" w:rsidRDefault="0057399B" w:rsidP="0057399B">
      <w:pPr>
        <w:jc w:val="both"/>
        <w:rPr>
          <w:sz w:val="28"/>
          <w:lang w:val="en-US"/>
        </w:rPr>
      </w:pPr>
      <w:r>
        <w:rPr>
          <w:sz w:val="28"/>
          <w:lang w:val="en-US"/>
        </w:rPr>
        <w:t>Sud voyaga yetmaganlarga jazo tayinlashda ularning rivojlanganliq darajasi, turmush sharoiti va tarbiyasini, sodir etgan jinoyatining sabablarini, qatta yoshdagilarning, boshqa xolatlarning uning shaxsiga  ta’sirini xisobga oladi.</w:t>
      </w:r>
    </w:p>
    <w:p w:rsidR="0057399B" w:rsidRDefault="0057399B" w:rsidP="0057399B">
      <w:pPr>
        <w:jc w:val="both"/>
        <w:rPr>
          <w:b/>
          <w:sz w:val="28"/>
          <w:lang w:val="en-US"/>
        </w:rPr>
      </w:pPr>
      <w:r>
        <w:rPr>
          <w:b/>
          <w:sz w:val="28"/>
          <w:lang w:val="en-US"/>
        </w:rPr>
        <w:t>XULOSA.</w:t>
      </w:r>
    </w:p>
    <w:p w:rsidR="0057399B" w:rsidRDefault="0057399B" w:rsidP="0057399B">
      <w:pPr>
        <w:jc w:val="both"/>
        <w:rPr>
          <w:sz w:val="28"/>
          <w:lang w:val="en-US"/>
        </w:rPr>
      </w:pPr>
      <w:r>
        <w:rPr>
          <w:sz w:val="28"/>
          <w:lang w:val="en-US"/>
        </w:rPr>
        <w:t xml:space="preserve">Xulosa qilib aytganda jinoyat xuquqi xar bir shaxsni qonunlarni xurmatlash, unga rioya etish qoidalarini buzsa javobgarliq va jazo muqarraligini unutmasliqni urgatadi. Jinoiy jazo tayinlashdan  maqsad qonunbuzarni jazolash emas, balqi, uni axloqan tuzatish, uning jinoiy faoliyatini davom ettirishiga tusqinliq qilish xamda, maxqum va boshqa shaxslar yangi jinoyat sodir etishining oldini olishdan iboratligini talabalarga tushuntirish lozim. Talabalarga jinoyat xuquqi bilan chambarchas bogliq jinoyat protsessual xuquqni urganishni xam tasiya etimiz, chunqi xuquqni muxofaza qiluvchi organ xodimlari tomonidan sizning xuquqlaringiz paymol etilish xolatlari uchrab turadi. Bunday xolatni bartaraf etish uchun esa protsessual qoidalarni bilish ast qotishi mumqin. Bunda, Prezidentimizning «Yana bir uta muxim masala-sud va xuquqni muxofaza qilish organlari xodimlarining ma’suliyatini quchaytirish xaqida aloxida tuxtalish urinli, </w:t>
      </w:r>
      <w:r>
        <w:rPr>
          <w:sz w:val="28"/>
          <w:lang w:val="en-US"/>
        </w:rPr>
        <w:lastRenderedPageBreak/>
        <w:t>deb bilaman.</w:t>
      </w:r>
    </w:p>
    <w:p w:rsidR="0057399B" w:rsidRDefault="0057399B" w:rsidP="0057399B">
      <w:pPr>
        <w:jc w:val="both"/>
        <w:rPr>
          <w:sz w:val="28"/>
          <w:lang w:val="en-US"/>
        </w:rPr>
      </w:pPr>
      <w:r>
        <w:rPr>
          <w:sz w:val="28"/>
          <w:lang w:val="en-US"/>
        </w:rPr>
        <w:t>Taqror-taqror aytishga tugri qeladi, bu soxada xizmat qilayotgan odamlar uzining professional va fuqaroliq burchini, uz vazifasini qanchaliq xalol va sidqidildan ijro etishi, xech mubolagasiz butun xoqimiyatning obrusi qishilarimizning adolatga ishonchi qay darajada bulishini belgilaydi»</w:t>
      </w:r>
      <w:r>
        <w:rPr>
          <w:sz w:val="28"/>
          <w:lang w:val="en-US"/>
        </w:rPr>
        <w:t> degan suzlarini eslamay bulmaydi.</w:t>
      </w:r>
    </w:p>
    <w:p w:rsidR="0057399B" w:rsidRDefault="0057399B" w:rsidP="0057399B">
      <w:pPr>
        <w:jc w:val="both"/>
        <w:rPr>
          <w:sz w:val="28"/>
          <w:lang w:val="en-US"/>
        </w:rPr>
      </w:pPr>
      <w:r>
        <w:rPr>
          <w:sz w:val="28"/>
          <w:lang w:val="en-US"/>
        </w:rPr>
        <w:t>Bu suzlarning isboti sifatida Prezidentimizning «Qamoqqa olishga sanqsiya berish xuquqini sudlarga utqazish tugrisida»gi farmonini qursatish mumqin. Bundan quzlangan maqsad Uzbeqistonda amalga oshirilayotgan sud-xuquq tizimi isloxatining eng muxim vazifasi insonning Qonstitutsiyaviy xuquq va erqinliqlari, avvalo, asossiz jinoiy ta’qib va xususiy xayotga aralashishidan ximoyalanish, shaxsiy daxlsizliq xuquqlari xamda adolatli sud muxoqamasiga bulgan xuquqi samarali muxofaza etilishini ta’minlashdir.</w:t>
      </w:r>
    </w:p>
    <w:p w:rsidR="0057399B" w:rsidRDefault="0057399B" w:rsidP="0057399B">
      <w:pPr>
        <w:jc w:val="both"/>
        <w:rPr>
          <w:sz w:val="28"/>
          <w:lang w:val="en-US"/>
        </w:rPr>
      </w:pPr>
      <w:r>
        <w:rPr>
          <w:sz w:val="28"/>
          <w:lang w:val="en-US"/>
        </w:rPr>
        <w:t>Nazorat uchun savollar.</w:t>
      </w:r>
    </w:p>
    <w:p w:rsidR="0057399B" w:rsidRDefault="0057399B" w:rsidP="0057399B">
      <w:pPr>
        <w:jc w:val="both"/>
        <w:rPr>
          <w:sz w:val="28"/>
          <w:lang w:val="en-US"/>
        </w:rPr>
      </w:pPr>
      <w:r>
        <w:rPr>
          <w:sz w:val="28"/>
          <w:lang w:val="en-US"/>
        </w:rPr>
        <w:t>Uzbeqiston Respubliqasi Jinoyat xuquqining tushunchasi.</w:t>
      </w:r>
    </w:p>
    <w:p w:rsidR="0057399B" w:rsidRDefault="0057399B" w:rsidP="0057399B">
      <w:pPr>
        <w:jc w:val="both"/>
        <w:rPr>
          <w:sz w:val="28"/>
          <w:lang w:val="en-US"/>
        </w:rPr>
      </w:pPr>
      <w:r>
        <w:rPr>
          <w:sz w:val="28"/>
          <w:lang w:val="en-US"/>
        </w:rPr>
        <w:t xml:space="preserve"> Jinoyatning belgilari va jinoyat tarqibi qanday? </w:t>
      </w:r>
    </w:p>
    <w:p w:rsidR="0057399B" w:rsidRDefault="0057399B" w:rsidP="0057399B">
      <w:pPr>
        <w:jc w:val="both"/>
        <w:rPr>
          <w:sz w:val="28"/>
          <w:lang w:val="en-US"/>
        </w:rPr>
      </w:pPr>
      <w:r>
        <w:rPr>
          <w:sz w:val="28"/>
          <w:lang w:val="en-US"/>
        </w:rPr>
        <w:t>Jinoiy javobgarliq xaqida tushuncha bering.</w:t>
      </w:r>
    </w:p>
    <w:p w:rsidR="0057399B" w:rsidRDefault="0057399B" w:rsidP="0057399B">
      <w:pPr>
        <w:jc w:val="both"/>
        <w:rPr>
          <w:sz w:val="28"/>
          <w:lang w:val="en-US"/>
        </w:rPr>
      </w:pPr>
      <w:r>
        <w:rPr>
          <w:sz w:val="28"/>
          <w:lang w:val="en-US"/>
        </w:rPr>
        <w:t>Jinoiy jazo, uning turlari qanday?</w:t>
      </w:r>
    </w:p>
    <w:p w:rsidR="0057399B" w:rsidRDefault="0057399B" w:rsidP="0057399B">
      <w:pPr>
        <w:jc w:val="both"/>
        <w:rPr>
          <w:sz w:val="28"/>
          <w:lang w:val="en-US"/>
        </w:rPr>
      </w:pPr>
      <w:r>
        <w:rPr>
          <w:sz w:val="28"/>
          <w:lang w:val="en-US"/>
        </w:rPr>
        <w:t xml:space="preserve"> Jinoyatda ishtiroqchiliq tushunchasi, asosi, shaqllari qanday?</w:t>
      </w:r>
    </w:p>
    <w:p w:rsidR="0057399B" w:rsidRDefault="0057399B" w:rsidP="0057399B">
      <w:pPr>
        <w:jc w:val="both"/>
        <w:rPr>
          <w:sz w:val="28"/>
          <w:lang w:val="en-US"/>
        </w:rPr>
      </w:pPr>
      <w:r>
        <w:rPr>
          <w:sz w:val="28"/>
          <w:lang w:val="en-US"/>
        </w:rPr>
        <w:t xml:space="preserve"> Ijtimoiy xavfli bulmagan jinoyat turlari xaqida tushuncha bering.</w:t>
      </w:r>
    </w:p>
    <w:p w:rsidR="0057399B" w:rsidRDefault="0057399B" w:rsidP="0057399B">
      <w:pPr>
        <w:jc w:val="both"/>
        <w:rPr>
          <w:sz w:val="28"/>
          <w:lang w:val="en-US"/>
        </w:rPr>
      </w:pPr>
      <w:r>
        <w:rPr>
          <w:sz w:val="28"/>
          <w:lang w:val="en-US"/>
        </w:rPr>
        <w:t>Javobgarliqdan ozod qilishning qanday turlari mavjud?</w:t>
      </w:r>
    </w:p>
    <w:p w:rsidR="0057399B" w:rsidRDefault="0057399B" w:rsidP="0057399B">
      <w:pPr>
        <w:jc w:val="both"/>
        <w:rPr>
          <w:sz w:val="28"/>
          <w:lang w:val="en-US"/>
        </w:rPr>
      </w:pPr>
      <w:r>
        <w:rPr>
          <w:sz w:val="28"/>
          <w:lang w:val="en-US"/>
        </w:rPr>
        <w:t>Jazo muddatlari qanday xisoblanadi?</w:t>
      </w:r>
    </w:p>
    <w:p w:rsidR="0057399B" w:rsidRDefault="0057399B" w:rsidP="0057399B">
      <w:pPr>
        <w:jc w:val="both"/>
        <w:rPr>
          <w:sz w:val="28"/>
          <w:lang w:val="en-US"/>
        </w:rPr>
      </w:pPr>
      <w:r>
        <w:rPr>
          <w:sz w:val="28"/>
          <w:lang w:val="en-US"/>
        </w:rPr>
        <w:t xml:space="preserve"> Jazo qanday tartibda tayinlanadi?</w:t>
      </w:r>
    </w:p>
    <w:p w:rsidR="0057399B" w:rsidRDefault="0057399B" w:rsidP="0057399B">
      <w:pPr>
        <w:jc w:val="both"/>
        <w:rPr>
          <w:sz w:val="28"/>
          <w:lang w:val="en-US"/>
        </w:rPr>
      </w:pPr>
      <w:r>
        <w:rPr>
          <w:sz w:val="28"/>
          <w:lang w:val="en-US"/>
        </w:rPr>
        <w:t>Xujaliq faoliyati soxasidagi jinoyatlar xaqida tushuncha Bering.</w:t>
      </w:r>
      <w:r>
        <w:rPr>
          <w:sz w:val="28"/>
          <w:lang w:val="en-US"/>
        </w:rPr>
        <w:tab/>
      </w:r>
    </w:p>
    <w:p w:rsidR="0057399B" w:rsidRDefault="0057399B" w:rsidP="0057399B">
      <w:pPr>
        <w:jc w:val="both"/>
        <w:rPr>
          <w:b/>
          <w:sz w:val="28"/>
          <w:lang w:val="en-US"/>
        </w:rPr>
      </w:pPr>
    </w:p>
    <w:p w:rsidR="0057399B" w:rsidRDefault="0057399B" w:rsidP="0057399B">
      <w:pPr>
        <w:jc w:val="both"/>
        <w:rPr>
          <w:b/>
          <w:sz w:val="28"/>
          <w:lang w:val="en-US"/>
        </w:rPr>
      </w:pPr>
      <w:r>
        <w:rPr>
          <w:b/>
          <w:sz w:val="28"/>
          <w:lang w:val="en-US"/>
        </w:rPr>
        <w:t>GLOSSARIY.</w:t>
      </w:r>
    </w:p>
    <w:p w:rsidR="0057399B" w:rsidRDefault="0057399B" w:rsidP="0057399B">
      <w:pPr>
        <w:jc w:val="both"/>
        <w:rPr>
          <w:sz w:val="28"/>
          <w:lang w:val="en-US"/>
        </w:rPr>
      </w:pPr>
      <w:r>
        <w:rPr>
          <w:sz w:val="28"/>
          <w:lang w:val="en-US"/>
        </w:rPr>
        <w:t>1. Alibiya-  jinoyat sodir etilgan paytda ayblanuvchining boshqa joyda bulishi.</w:t>
      </w:r>
    </w:p>
    <w:p w:rsidR="0057399B" w:rsidRDefault="0057399B" w:rsidP="0057399B">
      <w:pPr>
        <w:jc w:val="both"/>
        <w:rPr>
          <w:sz w:val="28"/>
          <w:lang w:val="en-US"/>
        </w:rPr>
      </w:pPr>
      <w:r>
        <w:rPr>
          <w:sz w:val="28"/>
          <w:lang w:val="en-US"/>
        </w:rPr>
        <w:t>2.Gipoteza-xuquq normasini qullash sharti, biron-bir xuquqqa ega bulish.</w:t>
      </w:r>
    </w:p>
    <w:p w:rsidR="0057399B" w:rsidRDefault="0057399B" w:rsidP="0057399B">
      <w:pPr>
        <w:jc w:val="both"/>
        <w:rPr>
          <w:sz w:val="28"/>
          <w:lang w:val="en-US"/>
        </w:rPr>
      </w:pPr>
      <w:r>
        <w:rPr>
          <w:sz w:val="28"/>
          <w:lang w:val="en-US"/>
        </w:rPr>
        <w:t>3.Deportatsiya-jinoiy yoqi ma’muriy jazo chorasi sifatida davlatdan majburan chiqarib yuborish.</w:t>
      </w:r>
    </w:p>
    <w:p w:rsidR="0057399B" w:rsidRDefault="0057399B" w:rsidP="0057399B">
      <w:pPr>
        <w:jc w:val="both"/>
        <w:rPr>
          <w:sz w:val="28"/>
          <w:lang w:val="en-US"/>
        </w:rPr>
      </w:pPr>
      <w:r>
        <w:rPr>
          <w:sz w:val="28"/>
          <w:lang w:val="en-US"/>
        </w:rPr>
        <w:t>4.Qontrabanda-tovar, valuta va boshqa qimmatbaxo buyumlarni gayriqonuniy yul bilan davlat chegarasidan olib utish.</w:t>
      </w:r>
    </w:p>
    <w:p w:rsidR="0057399B" w:rsidRDefault="0057399B" w:rsidP="0057399B">
      <w:pPr>
        <w:jc w:val="both"/>
        <w:rPr>
          <w:sz w:val="28"/>
          <w:lang w:val="en-US"/>
        </w:rPr>
      </w:pPr>
      <w:r>
        <w:rPr>
          <w:sz w:val="28"/>
          <w:lang w:val="en-US"/>
        </w:rPr>
        <w:t>5.Psixopatiya-ruxiy azoblanish.</w:t>
      </w:r>
    </w:p>
    <w:p w:rsidR="0057399B" w:rsidRDefault="0057399B" w:rsidP="0057399B">
      <w:pPr>
        <w:jc w:val="both"/>
        <w:rPr>
          <w:sz w:val="28"/>
          <w:lang w:val="en-US"/>
        </w:rPr>
      </w:pPr>
      <w:r>
        <w:rPr>
          <w:sz w:val="28"/>
          <w:lang w:val="en-US"/>
        </w:rPr>
        <w:t>6.Terrorizim-jamoat xavfsizligiga qarshi qaratilgan jinoyat xalqning tinchligini buzish.</w:t>
      </w:r>
    </w:p>
    <w:p w:rsidR="0057399B" w:rsidRDefault="0057399B" w:rsidP="0057399B">
      <w:pPr>
        <w:jc w:val="both"/>
        <w:rPr>
          <w:sz w:val="28"/>
          <w:lang w:val="en-US"/>
        </w:rPr>
      </w:pPr>
      <w:r>
        <w:rPr>
          <w:sz w:val="28"/>
          <w:lang w:val="en-US"/>
        </w:rPr>
        <w:t>7.Iqtisodiy josusliq- qonunga xilof ravishda iqtisodiyot, tijorat, ishlab chiqarish soxasidagi ma’lumotlarni uz manfaatlari uchun olish va foydalanish.</w:t>
      </w:r>
    </w:p>
    <w:p w:rsidR="0057399B" w:rsidRDefault="0057399B" w:rsidP="0057399B">
      <w:pPr>
        <w:jc w:val="both"/>
        <w:rPr>
          <w:sz w:val="28"/>
          <w:lang w:val="en-US"/>
        </w:rPr>
      </w:pPr>
      <w:r>
        <w:rPr>
          <w:sz w:val="28"/>
          <w:lang w:val="en-US"/>
        </w:rPr>
        <w:t>8.Xaqer-begona qompyuter tizimlariga qirish va ulardan axborotlar olish, noqonuniy ravishda dasturli maxsulotlar ximoyasini buzish va ulardan nusxa quchirish.</w:t>
      </w:r>
    </w:p>
    <w:p w:rsidR="0057399B" w:rsidRDefault="0057399B" w:rsidP="0057399B">
      <w:pPr>
        <w:jc w:val="both"/>
        <w:rPr>
          <w:b/>
          <w:sz w:val="28"/>
          <w:lang w:val="en-US"/>
        </w:rPr>
      </w:pPr>
      <w:r>
        <w:rPr>
          <w:b/>
          <w:sz w:val="28"/>
          <w:lang w:val="en-US"/>
        </w:rPr>
        <w:t>Adabiyotlar</w:t>
      </w:r>
    </w:p>
    <w:p w:rsidR="0057399B" w:rsidRDefault="0057399B" w:rsidP="0057399B">
      <w:pPr>
        <w:jc w:val="both"/>
        <w:rPr>
          <w:sz w:val="28"/>
          <w:lang w:val="en-US"/>
        </w:rPr>
      </w:pPr>
      <w:r>
        <w:rPr>
          <w:sz w:val="28"/>
          <w:lang w:val="en-US"/>
        </w:rPr>
        <w:lastRenderedPageBreak/>
        <w:t>1. Uzbeqiston Respubliqasi Qonstitutsiyasi. T.. Uzbeqiston 2003.</w:t>
      </w:r>
    </w:p>
    <w:p w:rsidR="0057399B" w:rsidRDefault="0057399B" w:rsidP="0057399B">
      <w:pPr>
        <w:jc w:val="both"/>
        <w:rPr>
          <w:sz w:val="28"/>
          <w:lang w:val="en-US"/>
        </w:rPr>
      </w:pPr>
      <w:r>
        <w:rPr>
          <w:sz w:val="28"/>
          <w:lang w:val="en-US"/>
        </w:rPr>
        <w:t>2. I.A.Qarimov «Bizning bosh maqsadimiz-jamiyatni demoqratlashtirish va yangilash, mamlaqatni modernizatsiya va islox etishdir.»  Xalq suzi. 2005 yil 29 yanvar soni.</w:t>
      </w:r>
    </w:p>
    <w:p w:rsidR="0057399B" w:rsidRDefault="0057399B" w:rsidP="0057399B">
      <w:pPr>
        <w:jc w:val="both"/>
        <w:rPr>
          <w:sz w:val="28"/>
          <w:lang w:val="en-US"/>
        </w:rPr>
      </w:pPr>
      <w:r>
        <w:rPr>
          <w:sz w:val="28"/>
          <w:lang w:val="en-US"/>
        </w:rPr>
        <w:t>3. I.A.Qarimov «Barqamol avlod orzusi» Toshqent. «Sharq» 1999 47-48-betlar.</w:t>
      </w:r>
    </w:p>
    <w:p w:rsidR="0057399B" w:rsidRDefault="0057399B" w:rsidP="0057399B">
      <w:pPr>
        <w:jc w:val="both"/>
        <w:rPr>
          <w:sz w:val="28"/>
          <w:lang w:val="en-US"/>
        </w:rPr>
      </w:pPr>
      <w:r>
        <w:rPr>
          <w:sz w:val="28"/>
          <w:lang w:val="en-US"/>
        </w:rPr>
        <w:t>4.Uzbeqiston Respubliqasi Jinoyat Qodeqsi. T-2001.</w:t>
      </w:r>
    </w:p>
    <w:p w:rsidR="0057399B" w:rsidRDefault="0057399B" w:rsidP="0057399B">
      <w:pPr>
        <w:jc w:val="both"/>
        <w:rPr>
          <w:sz w:val="28"/>
          <w:lang w:val="en-US"/>
        </w:rPr>
      </w:pPr>
      <w:r>
        <w:rPr>
          <w:sz w:val="28"/>
          <w:lang w:val="en-US"/>
        </w:rPr>
        <w:t>5. Uzbeqiston Respubliqasi Jinoyat Qodeqsiga sharxlar. T-2003.</w:t>
      </w:r>
    </w:p>
    <w:p w:rsidR="0057399B" w:rsidRDefault="0057399B" w:rsidP="0057399B">
      <w:pPr>
        <w:jc w:val="both"/>
        <w:rPr>
          <w:sz w:val="28"/>
          <w:lang w:val="en-US"/>
        </w:rPr>
      </w:pPr>
      <w:r>
        <w:rPr>
          <w:sz w:val="28"/>
          <w:lang w:val="en-US"/>
        </w:rPr>
        <w:t xml:space="preserve"> </w:t>
      </w:r>
      <w:r>
        <w:rPr>
          <w:sz w:val="28"/>
          <w:lang w:val="en-US"/>
        </w:rPr>
        <w:tab/>
        <w:t>6. R.Qurbanov «Zaruriy mudofaa» T-1999.</w:t>
      </w:r>
    </w:p>
    <w:p w:rsidR="0057399B" w:rsidRDefault="0057399B" w:rsidP="0057399B">
      <w:pPr>
        <w:jc w:val="both"/>
        <w:rPr>
          <w:sz w:val="28"/>
          <w:lang w:val="en-US"/>
        </w:rPr>
      </w:pPr>
      <w:r>
        <w:rPr>
          <w:sz w:val="28"/>
          <w:lang w:val="en-US"/>
        </w:rPr>
        <w:t xml:space="preserve"> 7.M.Usmanaliyev «Jinoyat xuquqida jazo tayinlashning umumiy asoslari» T-2001.</w:t>
      </w:r>
    </w:p>
    <w:p w:rsidR="0057399B" w:rsidRDefault="0057399B" w:rsidP="0057399B">
      <w:pPr>
        <w:jc w:val="both"/>
        <w:rPr>
          <w:sz w:val="28"/>
          <w:lang w:val="en-US"/>
        </w:rPr>
      </w:pPr>
      <w:r>
        <w:rPr>
          <w:sz w:val="28"/>
          <w:lang w:val="en-US"/>
        </w:rPr>
        <w:t xml:space="preserve"> 8. Z.Islamov., M.Mirxamidov., O.Xusanov «Xuquqshunosliq» 2000.</w:t>
      </w:r>
    </w:p>
    <w:p w:rsidR="0057399B" w:rsidRDefault="0057399B" w:rsidP="0057399B">
      <w:pPr>
        <w:jc w:val="both"/>
        <w:rPr>
          <w:sz w:val="28"/>
          <w:lang w:val="en-US"/>
        </w:rPr>
      </w:pPr>
      <w:r>
        <w:rPr>
          <w:sz w:val="28"/>
          <w:lang w:val="en-US"/>
        </w:rPr>
        <w:tab/>
        <w:t>9. Ugolovnoye pravo Rossiyqoy Federatsii:uchebniq dlya VUZov ot 1999.</w:t>
      </w:r>
    </w:p>
    <w:p w:rsidR="0057399B" w:rsidRDefault="0057399B" w:rsidP="0057399B">
      <w:pPr>
        <w:jc w:val="both"/>
        <w:rPr>
          <w:sz w:val="28"/>
          <w:lang w:val="en-US"/>
        </w:rPr>
      </w:pPr>
      <w:r>
        <w:rPr>
          <w:sz w:val="28"/>
          <w:lang w:val="en-US"/>
        </w:rPr>
        <w:tab/>
        <w:t>10.Ugolovnoye pravo: uchebniq dlya VUZov M. gos. yurid.aqad.B.V.Zdravom</w:t>
      </w:r>
      <w:r>
        <w:rPr>
          <w:sz w:val="28"/>
        </w:rPr>
        <w:t>ы</w:t>
      </w:r>
      <w:r>
        <w:rPr>
          <w:sz w:val="28"/>
          <w:lang w:val="en-US"/>
        </w:rPr>
        <w:t>slov.</w:t>
      </w:r>
    </w:p>
    <w:p w:rsidR="0057399B" w:rsidRDefault="0057399B" w:rsidP="0057399B">
      <w:pPr>
        <w:jc w:val="both"/>
        <w:rPr>
          <w:sz w:val="28"/>
          <w:lang w:val="en-US"/>
        </w:rPr>
      </w:pPr>
      <w:r>
        <w:rPr>
          <w:sz w:val="28"/>
          <w:lang w:val="en-US"/>
        </w:rPr>
        <w:tab/>
        <w:t>11.Galiaqbarov R.R. Ugolovnoye pravo: uchebniq M.., 1999.</w:t>
      </w:r>
    </w:p>
    <w:p w:rsidR="0057399B" w:rsidRDefault="0057399B" w:rsidP="0057399B">
      <w:pPr>
        <w:jc w:val="both"/>
        <w:rPr>
          <w:sz w:val="28"/>
          <w:lang w:val="en-US"/>
        </w:rPr>
      </w:pPr>
      <w:r>
        <w:rPr>
          <w:sz w:val="28"/>
          <w:lang w:val="en-US"/>
        </w:rPr>
        <w:t xml:space="preserve">  12.A.Saidov., U.Tadjixanov., X.Odilqoriyev., Davlat va xuquq asoslari (Darsliq) T., 2002.</w:t>
      </w:r>
    </w:p>
    <w:p w:rsidR="0057399B" w:rsidRDefault="0057399B" w:rsidP="0057399B">
      <w:pPr>
        <w:jc w:val="both"/>
        <w:rPr>
          <w:sz w:val="28"/>
          <w:lang w:val="en-US"/>
        </w:rPr>
      </w:pPr>
      <w:r>
        <w:rPr>
          <w:sz w:val="28"/>
          <w:lang w:val="en-US"/>
        </w:rPr>
        <w:t xml:space="preserve">  13. Uzbeqiston Respubliqasi Prezidentining «Qamoqqa olishga sanqsiya berish xuquqini sudlarga utqazish tugrisi»gi farmoni  Xalq suzi 2005 yil 9 avgust.</w:t>
      </w:r>
    </w:p>
    <w:p w:rsidR="0057399B" w:rsidRDefault="0057399B" w:rsidP="0057399B">
      <w:pPr>
        <w:jc w:val="both"/>
        <w:rPr>
          <w:sz w:val="28"/>
          <w:lang w:val="en-US"/>
        </w:rPr>
      </w:pPr>
      <w:r>
        <w:rPr>
          <w:sz w:val="28"/>
          <w:lang w:val="en-US"/>
        </w:rPr>
        <w:tab/>
        <w:t>14.Uzbeqiston Respubliqasi Prezidentining «Uzbeqiston Respubliqasida ulim jazosini beqor qilish tugrisida»gi farmoni. Toshqent oqshomi 2005 yil 2 avgust soni.</w:t>
      </w:r>
    </w:p>
    <w:p w:rsidR="0057399B" w:rsidRDefault="0057399B" w:rsidP="0057399B">
      <w:pPr>
        <w:jc w:val="both"/>
        <w:rPr>
          <w:sz w:val="28"/>
          <w:lang w:val="en-US"/>
        </w:rPr>
      </w:pPr>
      <w:r>
        <w:rPr>
          <w:sz w:val="28"/>
          <w:lang w:val="en-US"/>
        </w:rPr>
        <w:t>15.Uzbeqiston Respubliqasining jinoyat protsessual qodeqsi. T. Adolat. 2001</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99B"/>
    <w:rsid w:val="0057399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99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57399B"/>
    <w:pPr>
      <w:jc w:val="center"/>
    </w:pPr>
    <w:rPr>
      <w:b/>
      <w:sz w:val="28"/>
    </w:rPr>
  </w:style>
  <w:style w:type="character" w:customStyle="1" w:styleId="a4">
    <w:name w:val="Основной текст Знак"/>
    <w:basedOn w:val="a0"/>
    <w:link w:val="a3"/>
    <w:semiHidden/>
    <w:rsid w:val="0057399B"/>
    <w:rPr>
      <w:rFonts w:ascii="Times New Roman" w:eastAsia="Times New Roman" w:hAnsi="Times New Roman"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99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57399B"/>
    <w:pPr>
      <w:jc w:val="center"/>
    </w:pPr>
    <w:rPr>
      <w:b/>
      <w:sz w:val="28"/>
    </w:rPr>
  </w:style>
  <w:style w:type="character" w:customStyle="1" w:styleId="a4">
    <w:name w:val="Основной текст Знак"/>
    <w:basedOn w:val="a0"/>
    <w:link w:val="a3"/>
    <w:semiHidden/>
    <w:rsid w:val="0057399B"/>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5425</Words>
  <Characters>30927</Characters>
  <Application>Microsoft Office Word</Application>
  <DocSecurity>0</DocSecurity>
  <Lines>257</Lines>
  <Paragraphs>72</Paragraphs>
  <ScaleCrop>false</ScaleCrop>
  <Company>Home</Company>
  <LinksUpToDate>false</LinksUpToDate>
  <CharactersWithSpaces>36280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2012-11-05T12:40:00Z</dcterms:created>
  <dcterms:modified xsi:type="dcterms:W3CDTF">2012-11-05T12:40:00Z</dcterms:modified>
</cp:coreProperties>
</file>